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364E" w14:textId="466102D4" w:rsidR="003948BA" w:rsidRPr="00287E3A" w:rsidRDefault="009625C1" w:rsidP="00186DF4">
      <w:pPr>
        <w:widowControl w:val="0"/>
        <w:autoSpaceDE w:val="0"/>
        <w:autoSpaceDN w:val="0"/>
        <w:adjustRightInd w:val="0"/>
        <w:jc w:val="center"/>
        <w:rPr>
          <w:rFonts w:asciiTheme="majorBidi" w:hAnsiTheme="majorBidi" w:cstheme="majorBidi"/>
          <w:b/>
          <w:bCs/>
          <w:color w:val="000000" w:themeColor="text1"/>
        </w:rPr>
      </w:pPr>
      <w:r w:rsidRPr="00287E3A">
        <w:rPr>
          <w:rFonts w:asciiTheme="majorBidi" w:hAnsiTheme="majorBidi" w:cstheme="majorBidi"/>
          <w:b/>
          <w:bCs/>
          <w:color w:val="000000" w:themeColor="text1"/>
        </w:rPr>
        <w:t>ANWAR MHAJNE</w:t>
      </w:r>
    </w:p>
    <w:p w14:paraId="4DBC75EE" w14:textId="77777777" w:rsidR="00EF5AF1" w:rsidRPr="00287E3A" w:rsidRDefault="00EF5AF1" w:rsidP="003948BA">
      <w:pPr>
        <w:widowControl w:val="0"/>
        <w:autoSpaceDE w:val="0"/>
        <w:autoSpaceDN w:val="0"/>
        <w:adjustRightInd w:val="0"/>
        <w:rPr>
          <w:rFonts w:asciiTheme="majorBidi" w:hAnsiTheme="majorBidi" w:cstheme="majorBidi"/>
          <w:b/>
          <w:bCs/>
          <w:color w:val="000000" w:themeColor="text1"/>
        </w:rPr>
      </w:pPr>
    </w:p>
    <w:p w14:paraId="3FF0C8D6" w14:textId="7B57E378" w:rsidR="008A625E" w:rsidRPr="00287E3A" w:rsidRDefault="008A625E" w:rsidP="008A625E">
      <w:pPr>
        <w:widowControl w:val="0"/>
        <w:autoSpaceDE w:val="0"/>
        <w:autoSpaceDN w:val="0"/>
        <w:adjustRightInd w:val="0"/>
        <w:rPr>
          <w:rFonts w:asciiTheme="majorBidi" w:hAnsiTheme="majorBidi" w:cstheme="majorBidi"/>
          <w:color w:val="000000" w:themeColor="text1"/>
        </w:rPr>
      </w:pPr>
      <w:r w:rsidRPr="00287E3A">
        <w:rPr>
          <w:rFonts w:asciiTheme="majorBidi" w:hAnsiTheme="majorBidi" w:cstheme="majorBidi"/>
          <w:color w:val="000000" w:themeColor="text1"/>
        </w:rPr>
        <w:t>Stonehill College      222 The Martin Institute      Easton</w:t>
      </w:r>
      <w:r w:rsidR="009625C1"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rPr>
        <w:t>MA</w:t>
      </w:r>
      <w:r w:rsidR="009625C1" w:rsidRPr="00287E3A">
        <w:rPr>
          <w:rFonts w:asciiTheme="majorBidi" w:hAnsiTheme="majorBidi" w:cstheme="majorBidi"/>
          <w:color w:val="000000" w:themeColor="text1"/>
        </w:rPr>
        <w:t xml:space="preserve"> </w:t>
      </w:r>
      <w:r w:rsidR="00203B9E">
        <w:rPr>
          <w:rFonts w:asciiTheme="majorBidi" w:hAnsiTheme="majorBidi" w:cstheme="majorBidi"/>
          <w:color w:val="000000" w:themeColor="text1"/>
        </w:rPr>
        <w:t xml:space="preserve"> 02357</w:t>
      </w:r>
      <w:r w:rsidR="003948BA"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rPr>
        <w:t xml:space="preserve">    </w:t>
      </w:r>
      <w:hyperlink r:id="rId7" w:history="1">
        <w:r w:rsidR="00203B9E" w:rsidRPr="00203B9E">
          <w:rPr>
            <w:rStyle w:val="Hyperlink"/>
            <w:rFonts w:asciiTheme="majorBidi" w:hAnsiTheme="majorBidi" w:cstheme="majorBidi"/>
          </w:rPr>
          <w:t>amhajne@stonehill.edu</w:t>
        </w:r>
      </w:hyperlink>
    </w:p>
    <w:p w14:paraId="4A3DA6E2" w14:textId="77777777" w:rsidR="008A625E" w:rsidRPr="00287E3A" w:rsidRDefault="008A625E" w:rsidP="008A625E">
      <w:pPr>
        <w:widowControl w:val="0"/>
        <w:autoSpaceDE w:val="0"/>
        <w:autoSpaceDN w:val="0"/>
        <w:adjustRightInd w:val="0"/>
        <w:rPr>
          <w:rFonts w:asciiTheme="majorBidi" w:hAnsiTheme="majorBidi" w:cstheme="majorBidi"/>
          <w:color w:val="000000" w:themeColor="text1"/>
        </w:rPr>
      </w:pPr>
    </w:p>
    <w:p w14:paraId="53FA7916" w14:textId="77777777" w:rsidR="008A625E" w:rsidRPr="00287E3A" w:rsidRDefault="008A625E" w:rsidP="008A625E">
      <w:pPr>
        <w:widowControl w:val="0"/>
        <w:overflowPunct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noProof/>
          <w:color w:val="000000" w:themeColor="text1"/>
        </w:rPr>
        <mc:AlternateContent>
          <mc:Choice Requires="wps">
            <w:drawing>
              <wp:anchor distT="4294967295" distB="4294967295" distL="114300" distR="114300" simplePos="0" relativeHeight="251686912" behindDoc="1" locked="0" layoutInCell="0" allowOverlap="1" wp14:anchorId="1AB60657" wp14:editId="541DFB44">
                <wp:simplePos x="0" y="0"/>
                <wp:positionH relativeFrom="margin">
                  <wp:posOffset>-19050</wp:posOffset>
                </wp:positionH>
                <wp:positionV relativeFrom="paragraph">
                  <wp:posOffset>186689</wp:posOffset>
                </wp:positionV>
                <wp:extent cx="6567805" cy="0"/>
                <wp:effectExtent l="0" t="0" r="3619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3D86" id="Straight Connector 4" o:spid="_x0000_s1026" style="position:absolute;z-index:-25162956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5pt,14.7pt" to="515.6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" o:allowincell="f" strokeweight=".55031mm">
                <w10:wrap anchorx="margin"/>
              </v:line>
            </w:pict>
          </mc:Fallback>
        </mc:AlternateContent>
      </w:r>
      <w:r w:rsidRPr="00287E3A">
        <w:rPr>
          <w:rFonts w:asciiTheme="majorBidi" w:hAnsiTheme="majorBidi" w:cstheme="majorBidi"/>
          <w:b/>
          <w:bCs/>
          <w:noProof/>
          <w:color w:val="000000" w:themeColor="text1"/>
        </w:rPr>
        <w:t xml:space="preserve">ACADEMIC &amp; PROFESSIONAL APPOINTMENTS  </w:t>
      </w:r>
    </w:p>
    <w:p w14:paraId="4B042240" w14:textId="77777777" w:rsidR="008A625E" w:rsidRPr="00287E3A" w:rsidRDefault="008A625E" w:rsidP="008A625E">
      <w:pPr>
        <w:widowControl w:val="0"/>
        <w:autoSpaceDE w:val="0"/>
        <w:autoSpaceDN w:val="0"/>
        <w:adjustRightInd w:val="0"/>
        <w:contextualSpacing/>
        <w:rPr>
          <w:rFonts w:asciiTheme="majorBidi" w:hAnsiTheme="majorBidi" w:cstheme="majorBidi"/>
          <w:b/>
          <w:bCs/>
          <w:color w:val="000000" w:themeColor="text1"/>
        </w:rPr>
      </w:pPr>
    </w:p>
    <w:p w14:paraId="647524E5" w14:textId="77777777" w:rsidR="003C43BA" w:rsidRPr="00287E3A" w:rsidRDefault="003C43BA" w:rsidP="003C43BA">
      <w:pPr>
        <w:rPr>
          <w:rFonts w:asciiTheme="majorBidi" w:hAnsiTheme="majorBidi" w:cstheme="majorBidi"/>
          <w:color w:val="000000" w:themeColor="text1"/>
        </w:rPr>
      </w:pPr>
      <w:r w:rsidRPr="00287E3A">
        <w:rPr>
          <w:rFonts w:asciiTheme="majorBidi" w:hAnsiTheme="majorBidi" w:cstheme="majorBidi"/>
          <w:color w:val="000000" w:themeColor="text1"/>
        </w:rPr>
        <w:t>Assistant Professor, Department of Political Science and International Studies, Stonehill College (August 2020- )</w:t>
      </w:r>
    </w:p>
    <w:p w14:paraId="230A7D49" w14:textId="77777777" w:rsidR="003C43BA" w:rsidRDefault="003C43BA" w:rsidP="003D0949">
      <w:pPr>
        <w:rPr>
          <w:rFonts w:asciiTheme="majorBidi" w:hAnsiTheme="majorBidi" w:cstheme="majorBidi"/>
          <w:color w:val="000000" w:themeColor="text1"/>
        </w:rPr>
      </w:pPr>
    </w:p>
    <w:p w14:paraId="503C1319" w14:textId="2F45C7B0" w:rsidR="00F92A49" w:rsidRDefault="00F92A49" w:rsidP="003D0949">
      <w:pPr>
        <w:rPr>
          <w:rFonts w:asciiTheme="majorBidi" w:hAnsiTheme="majorBidi" w:cstheme="majorBidi"/>
          <w:color w:val="000000" w:themeColor="text1"/>
        </w:rPr>
      </w:pPr>
      <w:r>
        <w:rPr>
          <w:rFonts w:asciiTheme="majorBidi" w:hAnsiTheme="majorBidi" w:cstheme="majorBidi"/>
          <w:color w:val="000000" w:themeColor="text1"/>
        </w:rPr>
        <w:t>Head Fellow, The Center for the Study of Race, Ethnicity, and Social Justice, Stonehill College (August 2021- August 20222)</w:t>
      </w:r>
    </w:p>
    <w:p w14:paraId="01369796" w14:textId="77777777" w:rsidR="003D0949" w:rsidRPr="00287E3A" w:rsidRDefault="003D0949" w:rsidP="001539C1">
      <w:pPr>
        <w:rPr>
          <w:rFonts w:asciiTheme="majorBidi" w:hAnsiTheme="majorBidi" w:cstheme="majorBidi"/>
          <w:color w:val="000000" w:themeColor="text1"/>
        </w:rPr>
      </w:pPr>
    </w:p>
    <w:p w14:paraId="76AB3D03" w14:textId="25ACEC93" w:rsidR="001539C1" w:rsidRPr="00287E3A" w:rsidRDefault="001539C1" w:rsidP="001539C1">
      <w:pPr>
        <w:rPr>
          <w:rFonts w:asciiTheme="majorBidi" w:hAnsiTheme="majorBidi" w:cstheme="majorBidi"/>
          <w:color w:val="000000" w:themeColor="text1"/>
        </w:rPr>
      </w:pPr>
      <w:r w:rsidRPr="00287E3A">
        <w:rPr>
          <w:rFonts w:asciiTheme="majorBidi" w:hAnsiTheme="majorBidi" w:cstheme="majorBidi"/>
          <w:color w:val="000000" w:themeColor="text1"/>
        </w:rPr>
        <w:t>Visiting Assistant Professor, Department of Political Science and International Studies, Stonehill College (August 2019- May 2020)</w:t>
      </w:r>
    </w:p>
    <w:p w14:paraId="6539E983" w14:textId="669128E2" w:rsidR="001539C1" w:rsidRPr="00287E3A" w:rsidRDefault="001539C1" w:rsidP="008A625E">
      <w:pPr>
        <w:rPr>
          <w:rFonts w:asciiTheme="majorBidi" w:hAnsiTheme="majorBidi" w:cstheme="majorBidi"/>
          <w:color w:val="000000" w:themeColor="text1"/>
        </w:rPr>
      </w:pPr>
      <w:r w:rsidRPr="00287E3A">
        <w:rPr>
          <w:rFonts w:asciiTheme="majorBidi" w:hAnsiTheme="majorBidi" w:cstheme="majorBidi"/>
          <w:color w:val="000000" w:themeColor="text1"/>
        </w:rPr>
        <w:t xml:space="preserve"> </w:t>
      </w:r>
    </w:p>
    <w:p w14:paraId="78A2C23F" w14:textId="77777777" w:rsidR="008A625E" w:rsidRPr="00287E3A" w:rsidRDefault="008A625E" w:rsidP="008A625E">
      <w:pPr>
        <w:rPr>
          <w:rFonts w:asciiTheme="majorBidi" w:hAnsiTheme="majorBidi" w:cstheme="majorBidi"/>
          <w:color w:val="000000" w:themeColor="text1"/>
        </w:rPr>
      </w:pPr>
      <w:r w:rsidRPr="00287E3A">
        <w:rPr>
          <w:rFonts w:asciiTheme="majorBidi" w:hAnsiTheme="majorBidi" w:cstheme="majorBidi"/>
          <w:color w:val="000000" w:themeColor="text1"/>
        </w:rPr>
        <w:t>Teaching Postdoctoral Fellow, Department of Political Science and International Studies, Stonehill College (August 2018- May 2019)</w:t>
      </w:r>
    </w:p>
    <w:p w14:paraId="1702D24A" w14:textId="77777777" w:rsidR="008A625E" w:rsidRPr="00287E3A" w:rsidRDefault="008A625E" w:rsidP="008A625E">
      <w:pPr>
        <w:rPr>
          <w:rFonts w:asciiTheme="majorBidi" w:hAnsiTheme="majorBidi" w:cstheme="majorBidi"/>
          <w:color w:val="000000" w:themeColor="text1"/>
        </w:rPr>
      </w:pPr>
    </w:p>
    <w:p w14:paraId="624A2DD5" w14:textId="77777777" w:rsidR="008A625E" w:rsidRPr="00287E3A" w:rsidRDefault="008A625E" w:rsidP="008A625E">
      <w:pPr>
        <w:rPr>
          <w:rFonts w:asciiTheme="majorBidi" w:hAnsiTheme="majorBidi" w:cstheme="majorBidi"/>
          <w:color w:val="000000" w:themeColor="text1"/>
        </w:rPr>
      </w:pPr>
      <w:r w:rsidRPr="00287E3A">
        <w:rPr>
          <w:rFonts w:asciiTheme="majorBidi" w:hAnsiTheme="majorBidi" w:cstheme="majorBidi"/>
          <w:color w:val="000000" w:themeColor="text1"/>
        </w:rPr>
        <w:t xml:space="preserve">Visiting Scholar, The Middle East Institute, Columbia University (November 2017 – August 2018). </w:t>
      </w:r>
    </w:p>
    <w:p w14:paraId="52CD331F" w14:textId="77777777" w:rsidR="008A625E" w:rsidRPr="00287E3A" w:rsidRDefault="008A625E" w:rsidP="008A625E">
      <w:pPr>
        <w:rPr>
          <w:rFonts w:asciiTheme="majorBidi" w:hAnsiTheme="majorBidi" w:cstheme="majorBidi"/>
          <w:color w:val="000000" w:themeColor="text1"/>
        </w:rPr>
      </w:pPr>
    </w:p>
    <w:p w14:paraId="252F17F0" w14:textId="5C2D097A" w:rsidR="008A625E" w:rsidRDefault="008A625E" w:rsidP="008A625E">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UN Security Council Monitor, Women’s International League for Peace and Freedom (WILPF) (August-November 2017)</w:t>
      </w:r>
    </w:p>
    <w:p w14:paraId="46D16476" w14:textId="6A07E638" w:rsidR="00E10D39" w:rsidRDefault="00E10D39" w:rsidP="008A625E">
      <w:pPr>
        <w:rPr>
          <w:rFonts w:asciiTheme="majorBidi" w:hAnsiTheme="majorBidi" w:cstheme="majorBidi"/>
          <w:color w:val="000000" w:themeColor="text1"/>
        </w:rPr>
      </w:pPr>
    </w:p>
    <w:p w14:paraId="4CEC001A" w14:textId="5DF6EC7A" w:rsidR="00E10D39" w:rsidRPr="00287E3A" w:rsidRDefault="00E10D39" w:rsidP="00E10D39">
      <w:pPr>
        <w:widowControl w:val="0"/>
        <w:autoSpaceDE w:val="0"/>
        <w:autoSpaceDN w:val="0"/>
        <w:adjustRightInd w:val="0"/>
        <w:contextualSpacing/>
        <w:rPr>
          <w:rFonts w:asciiTheme="majorBidi" w:hAnsiTheme="majorBidi" w:cstheme="majorBidi"/>
          <w:color w:val="000000" w:themeColor="text1"/>
        </w:rPr>
      </w:pPr>
      <w:r>
        <w:rPr>
          <w:rFonts w:asciiTheme="majorBidi" w:hAnsiTheme="majorBidi" w:cstheme="majorBidi"/>
          <w:b/>
          <w:bCs/>
          <w:color w:val="000000" w:themeColor="text1"/>
        </w:rPr>
        <w:t>CONSULTING EXPERIENCE</w:t>
      </w:r>
    </w:p>
    <w:p w14:paraId="1A678E06" w14:textId="7B1DFC8D" w:rsidR="004A220F" w:rsidRPr="004A220F" w:rsidRDefault="00E10D39" w:rsidP="004A220F">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98176" behindDoc="1" locked="0" layoutInCell="0" allowOverlap="1" wp14:anchorId="0D772955" wp14:editId="2F7965B1">
                <wp:simplePos x="0" y="0"/>
                <wp:positionH relativeFrom="column">
                  <wp:posOffset>17780</wp:posOffset>
                </wp:positionH>
                <wp:positionV relativeFrom="paragraph">
                  <wp:posOffset>29844</wp:posOffset>
                </wp:positionV>
                <wp:extent cx="6339205" cy="0"/>
                <wp:effectExtent l="0" t="0" r="3619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E4B0" id="Straight Connector 7" o:spid="_x0000_s1026" style="position:absolute;z-index:-2516183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pt,2.35pt" to="500.5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" o:allowincell="f" strokeweight=".55031mm"/>
            </w:pict>
          </mc:Fallback>
        </mc:AlternateContent>
      </w:r>
    </w:p>
    <w:p w14:paraId="11C03833" w14:textId="575F332C" w:rsidR="004A220F" w:rsidRDefault="004A220F" w:rsidP="004A220F">
      <w:pPr>
        <w:rPr>
          <w:rFonts w:asciiTheme="majorBidi" w:hAnsiTheme="majorBidi" w:cstheme="majorBidi"/>
          <w:color w:val="000000" w:themeColor="text1"/>
        </w:rPr>
      </w:pPr>
      <w:proofErr w:type="spellStart"/>
      <w:r>
        <w:rPr>
          <w:rFonts w:asciiTheme="majorBidi" w:hAnsiTheme="majorBidi" w:cstheme="majorBidi"/>
          <w:color w:val="000000" w:themeColor="text1"/>
        </w:rPr>
        <w:t>Duco</w:t>
      </w:r>
      <w:proofErr w:type="spellEnd"/>
      <w:r>
        <w:rPr>
          <w:rFonts w:asciiTheme="majorBidi" w:hAnsiTheme="majorBidi" w:cstheme="majorBidi"/>
          <w:color w:val="000000" w:themeColor="text1"/>
        </w:rPr>
        <w:t xml:space="preserve"> Expert (2020-now).</w:t>
      </w:r>
    </w:p>
    <w:p w14:paraId="214F5288" w14:textId="77777777" w:rsidR="004A220F" w:rsidRPr="00287E3A" w:rsidRDefault="004A220F" w:rsidP="004A220F">
      <w:pPr>
        <w:rPr>
          <w:rFonts w:asciiTheme="majorBidi" w:hAnsiTheme="majorBidi" w:cstheme="majorBidi"/>
          <w:color w:val="000000" w:themeColor="text1"/>
        </w:rPr>
      </w:pPr>
    </w:p>
    <w:p w14:paraId="1638C2F6" w14:textId="7A3AF60C" w:rsidR="004A220F" w:rsidRPr="004A220F" w:rsidRDefault="004A220F" w:rsidP="004A220F">
      <w:pPr>
        <w:rPr>
          <w:rFonts w:asciiTheme="majorBidi" w:hAnsiTheme="majorBidi" w:cstheme="majorBidi"/>
          <w:color w:val="000000" w:themeColor="text1"/>
        </w:rPr>
      </w:pPr>
      <w:r w:rsidRPr="004A220F">
        <w:rPr>
          <w:rFonts w:asciiTheme="majorBidi" w:hAnsiTheme="majorBidi" w:cstheme="majorBidi"/>
          <w:color w:val="000000" w:themeColor="text1"/>
        </w:rPr>
        <w:t>7amleh-The Arab Center for Social Media Advancement</w:t>
      </w:r>
      <w:r>
        <w:rPr>
          <w:rFonts w:asciiTheme="majorBidi" w:hAnsiTheme="majorBidi" w:cstheme="majorBidi"/>
          <w:color w:val="000000" w:themeColor="text1"/>
        </w:rPr>
        <w:t xml:space="preserve"> (March-July, 2022).</w:t>
      </w:r>
    </w:p>
    <w:p w14:paraId="3607725E" w14:textId="53B8CA61" w:rsidR="004A220F" w:rsidRPr="004A220F" w:rsidRDefault="004A220F" w:rsidP="004A220F"/>
    <w:p w14:paraId="640F0A64" w14:textId="486EA28F" w:rsidR="00E10D39" w:rsidRDefault="00E10D39" w:rsidP="004A220F">
      <w:pPr>
        <w:rPr>
          <w:rFonts w:asciiTheme="majorBidi" w:hAnsiTheme="majorBidi" w:cstheme="majorBidi"/>
          <w:color w:val="000000" w:themeColor="text1"/>
        </w:rPr>
      </w:pPr>
      <w:r>
        <w:rPr>
          <w:rFonts w:asciiTheme="majorBidi" w:hAnsiTheme="majorBidi" w:cstheme="majorBidi"/>
          <w:color w:val="000000" w:themeColor="text1"/>
        </w:rPr>
        <w:t>Cybersecurity and Feminism. Center for Feminist Foreign Policy  (January-February, 2022).</w:t>
      </w:r>
    </w:p>
    <w:p w14:paraId="7F7E8EB4" w14:textId="77777777" w:rsidR="003948BA" w:rsidRPr="00287E3A" w:rsidRDefault="003948BA" w:rsidP="003948BA">
      <w:pPr>
        <w:widowControl w:val="0"/>
        <w:autoSpaceDE w:val="0"/>
        <w:autoSpaceDN w:val="0"/>
        <w:adjustRightInd w:val="0"/>
        <w:rPr>
          <w:rFonts w:asciiTheme="majorBidi" w:hAnsiTheme="majorBidi" w:cstheme="majorBidi"/>
          <w:color w:val="000000" w:themeColor="text1"/>
        </w:rPr>
      </w:pPr>
    </w:p>
    <w:p w14:paraId="5B487AFF"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EDUCATION</w:t>
      </w:r>
    </w:p>
    <w:p w14:paraId="593CB2AB" w14:textId="089F3DE4" w:rsidR="00A6651E"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59264" behindDoc="1" locked="0" layoutInCell="0" allowOverlap="1" wp14:anchorId="24E81C98" wp14:editId="0595CB13">
                <wp:simplePos x="0" y="0"/>
                <wp:positionH relativeFrom="column">
                  <wp:posOffset>17780</wp:posOffset>
                </wp:positionH>
                <wp:positionV relativeFrom="paragraph">
                  <wp:posOffset>29844</wp:posOffset>
                </wp:positionV>
                <wp:extent cx="6339205" cy="0"/>
                <wp:effectExtent l="0" t="0" r="36195"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64EF" id="Straight Connector 2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pt,2.35pt" to="500.5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" o:allowincell="f" strokeweight=".55031mm"/>
            </w:pict>
          </mc:Fallback>
        </mc:AlternateContent>
      </w:r>
    </w:p>
    <w:p w14:paraId="49D11B3E" w14:textId="3EC75109" w:rsidR="00055848" w:rsidRPr="00287E3A" w:rsidRDefault="00055848" w:rsidP="001A0820">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Ph</w:t>
      </w:r>
      <w:r w:rsidR="00BE0E59" w:rsidRPr="00287E3A">
        <w:rPr>
          <w:rFonts w:asciiTheme="majorBidi" w:hAnsiTheme="majorBidi" w:cstheme="majorBidi"/>
          <w:b/>
          <w:bCs/>
          <w:color w:val="000000" w:themeColor="text1"/>
        </w:rPr>
        <w:t>.</w:t>
      </w:r>
      <w:r w:rsidRPr="00287E3A">
        <w:rPr>
          <w:rFonts w:asciiTheme="majorBidi" w:hAnsiTheme="majorBidi" w:cstheme="majorBidi"/>
          <w:b/>
          <w:bCs/>
          <w:color w:val="000000" w:themeColor="text1"/>
        </w:rPr>
        <w:t>D</w:t>
      </w:r>
      <w:r w:rsidR="00BE0E59" w:rsidRPr="00287E3A">
        <w:rPr>
          <w:rFonts w:asciiTheme="majorBidi" w:hAnsiTheme="majorBidi" w:cstheme="majorBidi"/>
          <w:b/>
          <w:bCs/>
          <w:color w:val="000000" w:themeColor="text1"/>
        </w:rPr>
        <w:t>.</w:t>
      </w:r>
      <w:r w:rsidRPr="00287E3A">
        <w:rPr>
          <w:rFonts w:asciiTheme="majorBidi" w:hAnsiTheme="majorBidi" w:cstheme="majorBidi"/>
          <w:b/>
          <w:bCs/>
          <w:color w:val="000000" w:themeColor="text1"/>
        </w:rPr>
        <w:t xml:space="preserve"> </w:t>
      </w:r>
      <w:r w:rsidR="00253AFB" w:rsidRPr="00287E3A">
        <w:rPr>
          <w:rFonts w:asciiTheme="majorBidi" w:hAnsiTheme="majorBidi" w:cstheme="majorBidi"/>
          <w:b/>
          <w:bCs/>
          <w:color w:val="000000" w:themeColor="text1"/>
        </w:rPr>
        <w:t>in Political Science</w:t>
      </w:r>
      <w:r w:rsidR="001A0820" w:rsidRPr="00287E3A">
        <w:rPr>
          <w:rFonts w:asciiTheme="majorBidi" w:hAnsiTheme="majorBidi" w:cstheme="majorBidi"/>
          <w:b/>
          <w:bCs/>
          <w:color w:val="000000" w:themeColor="text1"/>
        </w:rPr>
        <w:t xml:space="preserve">, </w:t>
      </w:r>
      <w:r w:rsidR="00DD4205" w:rsidRPr="00287E3A">
        <w:rPr>
          <w:rFonts w:asciiTheme="majorBidi" w:hAnsiTheme="majorBidi" w:cstheme="majorBidi"/>
          <w:b/>
          <w:bCs/>
          <w:color w:val="000000" w:themeColor="text1"/>
        </w:rPr>
        <w:t>6/29/</w:t>
      </w:r>
      <w:r w:rsidR="00253AFB" w:rsidRPr="00287E3A">
        <w:rPr>
          <w:rFonts w:asciiTheme="majorBidi" w:hAnsiTheme="majorBidi" w:cstheme="majorBidi"/>
          <w:b/>
          <w:bCs/>
          <w:color w:val="000000" w:themeColor="text1"/>
        </w:rPr>
        <w:t>2018</w:t>
      </w:r>
    </w:p>
    <w:p w14:paraId="6B1D7AE1" w14:textId="31F945C7" w:rsidR="00253AFB" w:rsidRPr="00287E3A" w:rsidRDefault="00253AFB"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Department of Political Science</w:t>
      </w:r>
    </w:p>
    <w:p w14:paraId="48C0090E" w14:textId="70AB3160" w:rsidR="009625C1" w:rsidRPr="00287E3A" w:rsidRDefault="009625C1"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 xml:space="preserve">University of Cincinnati </w:t>
      </w:r>
      <w:r w:rsidR="00EE1B2E" w:rsidRPr="00287E3A">
        <w:rPr>
          <w:rFonts w:asciiTheme="majorBidi" w:hAnsiTheme="majorBidi" w:cstheme="majorBidi"/>
          <w:b/>
          <w:bCs/>
          <w:color w:val="000000" w:themeColor="text1"/>
        </w:rPr>
        <w:t xml:space="preserve">(UC) </w:t>
      </w:r>
    </w:p>
    <w:p w14:paraId="45D37B4D" w14:textId="47F2C1D6"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p>
    <w:p w14:paraId="144514D4" w14:textId="273301C6" w:rsidR="003F2D0A" w:rsidRPr="00287E3A" w:rsidRDefault="003F2D0A" w:rsidP="002F48FB">
      <w:pPr>
        <w:rPr>
          <w:rFonts w:asciiTheme="majorBidi" w:hAnsiTheme="majorBidi" w:cstheme="majorBidi"/>
          <w:color w:val="000000" w:themeColor="text1"/>
        </w:rPr>
      </w:pPr>
      <w:r w:rsidRPr="00287E3A">
        <w:rPr>
          <w:rFonts w:asciiTheme="majorBidi" w:hAnsiTheme="majorBidi" w:cstheme="majorBidi"/>
          <w:color w:val="000000" w:themeColor="text1"/>
        </w:rPr>
        <w:t xml:space="preserve">Dissertation title: </w:t>
      </w:r>
      <w:r w:rsidR="002F48FB" w:rsidRPr="00287E3A">
        <w:rPr>
          <w:rFonts w:asciiTheme="majorBidi" w:hAnsiTheme="majorBidi" w:cstheme="majorBidi"/>
          <w:color w:val="000000" w:themeColor="text1"/>
        </w:rPr>
        <w:t>Political Opportunities and Strategic Choices of the Muslim Sisterhood in Egypt</w:t>
      </w:r>
    </w:p>
    <w:p w14:paraId="5D2E18CE" w14:textId="5978B8CB" w:rsidR="009625C1" w:rsidRPr="00287E3A" w:rsidRDefault="009625C1" w:rsidP="0050697D">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Committee members: Dr. Laura</w:t>
      </w:r>
      <w:r w:rsidR="00EC2EC2" w:rsidRPr="00287E3A">
        <w:rPr>
          <w:rFonts w:asciiTheme="majorBidi" w:hAnsiTheme="majorBidi" w:cstheme="majorBidi"/>
          <w:color w:val="000000" w:themeColor="text1"/>
        </w:rPr>
        <w:t xml:space="preserve"> Dudley</w:t>
      </w:r>
      <w:r w:rsidRPr="00287E3A">
        <w:rPr>
          <w:rFonts w:asciiTheme="majorBidi" w:hAnsiTheme="majorBidi" w:cstheme="majorBidi"/>
          <w:color w:val="000000" w:themeColor="text1"/>
        </w:rPr>
        <w:t xml:space="preserve"> Jenkins, Dr. Anne </w:t>
      </w:r>
      <w:r w:rsidR="00902409" w:rsidRPr="00287E3A">
        <w:rPr>
          <w:rFonts w:asciiTheme="majorBidi" w:hAnsiTheme="majorBidi" w:cstheme="majorBidi"/>
          <w:color w:val="000000" w:themeColor="text1"/>
        </w:rPr>
        <w:t>Sisson</w:t>
      </w:r>
      <w:r w:rsidR="0050697D" w:rsidRPr="00287E3A">
        <w:rPr>
          <w:rFonts w:asciiTheme="majorBidi" w:hAnsiTheme="majorBidi" w:cstheme="majorBidi"/>
          <w:b/>
          <w:bCs/>
          <w:color w:val="000000" w:themeColor="text1"/>
        </w:rPr>
        <w:t xml:space="preserve"> </w:t>
      </w:r>
      <w:r w:rsidRPr="00287E3A">
        <w:rPr>
          <w:rFonts w:asciiTheme="majorBidi" w:hAnsiTheme="majorBidi" w:cstheme="majorBidi"/>
          <w:color w:val="000000" w:themeColor="text1"/>
        </w:rPr>
        <w:t>Runyan,</w:t>
      </w:r>
      <w:r w:rsidR="00253AFB" w:rsidRPr="00287E3A">
        <w:rPr>
          <w:rFonts w:asciiTheme="majorBidi" w:hAnsiTheme="majorBidi" w:cstheme="majorBidi"/>
          <w:color w:val="000000" w:themeColor="text1"/>
        </w:rPr>
        <w:t xml:space="preserve"> and</w:t>
      </w:r>
      <w:r w:rsidRPr="00287E3A">
        <w:rPr>
          <w:rFonts w:asciiTheme="majorBidi" w:hAnsiTheme="majorBidi" w:cstheme="majorBidi"/>
          <w:color w:val="000000" w:themeColor="text1"/>
        </w:rPr>
        <w:t xml:space="preserve"> Dr. Rina </w:t>
      </w:r>
      <w:proofErr w:type="spellStart"/>
      <w:r w:rsidR="001B13C0" w:rsidRPr="00287E3A">
        <w:rPr>
          <w:rFonts w:asciiTheme="majorBidi" w:hAnsiTheme="majorBidi" w:cstheme="majorBidi"/>
          <w:color w:val="000000" w:themeColor="text1"/>
        </w:rPr>
        <w:t>Verma</w:t>
      </w:r>
      <w:proofErr w:type="spellEnd"/>
      <w:r w:rsidR="001B13C0"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rPr>
        <w:t>Williams</w:t>
      </w:r>
    </w:p>
    <w:p w14:paraId="6EB3DBDD" w14:textId="77777777" w:rsidR="00C415DB" w:rsidRPr="00287E3A" w:rsidRDefault="00C415DB" w:rsidP="0050697D">
      <w:pPr>
        <w:widowControl w:val="0"/>
        <w:autoSpaceDE w:val="0"/>
        <w:autoSpaceDN w:val="0"/>
        <w:adjustRightInd w:val="0"/>
        <w:contextualSpacing/>
        <w:rPr>
          <w:rFonts w:asciiTheme="majorBidi" w:hAnsiTheme="majorBidi" w:cstheme="majorBidi"/>
          <w:color w:val="000000" w:themeColor="text1"/>
        </w:rPr>
      </w:pPr>
    </w:p>
    <w:p w14:paraId="4C7A7CE3" w14:textId="2F4A8BC8" w:rsidR="009625C1" w:rsidRPr="00287E3A" w:rsidRDefault="00C415DB" w:rsidP="00C415DB">
      <w:pPr>
        <w:widowControl w:val="0"/>
        <w:autoSpaceDE w:val="0"/>
        <w:autoSpaceDN w:val="0"/>
        <w:adjustRightInd w:val="0"/>
        <w:spacing w:after="240"/>
        <w:rPr>
          <w:rFonts w:asciiTheme="majorBidi" w:hAnsiTheme="majorBidi" w:cstheme="majorBidi"/>
          <w:color w:val="000000" w:themeColor="text1"/>
        </w:rPr>
      </w:pPr>
      <w:r w:rsidRPr="00287E3A">
        <w:rPr>
          <w:rFonts w:asciiTheme="majorBidi" w:hAnsiTheme="majorBidi" w:cstheme="majorBidi"/>
          <w:b/>
          <w:bCs/>
          <w:color w:val="000000" w:themeColor="text1"/>
        </w:rPr>
        <w:t>Research Interest</w:t>
      </w:r>
      <w:r w:rsidRPr="00287E3A">
        <w:rPr>
          <w:rFonts w:asciiTheme="majorBidi" w:hAnsiTheme="majorBidi" w:cstheme="majorBidi"/>
          <w:color w:val="000000" w:themeColor="text1"/>
        </w:rPr>
        <w:t xml:space="preserve">: Feminist international relations and security studies, </w:t>
      </w:r>
      <w:r w:rsidR="00A50E8F">
        <w:rPr>
          <w:rFonts w:asciiTheme="majorBidi" w:hAnsiTheme="majorBidi" w:cstheme="majorBidi"/>
          <w:color w:val="000000" w:themeColor="text1"/>
        </w:rPr>
        <w:t xml:space="preserve">cybersecurity, </w:t>
      </w:r>
      <w:r w:rsidRPr="00287E3A">
        <w:rPr>
          <w:rFonts w:asciiTheme="majorBidi" w:hAnsiTheme="majorBidi" w:cstheme="majorBidi"/>
          <w:color w:val="000000" w:themeColor="text1"/>
        </w:rPr>
        <w:t>democratization, governance and institutions, civil society and activism, political Islam, Middle East, gender politics, social movements, and regime change.</w:t>
      </w:r>
      <w:r w:rsidRPr="00287E3A">
        <w:rPr>
          <w:rFonts w:ascii="MS Mincho" w:eastAsia="MS Mincho" w:hAnsi="MS Mincho" w:cs="MS Mincho" w:hint="eastAsia"/>
          <w:color w:val="000000" w:themeColor="text1"/>
        </w:rPr>
        <w:t> </w:t>
      </w:r>
    </w:p>
    <w:p w14:paraId="13141FCA" w14:textId="41351E69" w:rsidR="00253AFB" w:rsidRPr="00287E3A" w:rsidRDefault="00253AFB"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lastRenderedPageBreak/>
        <w:t>MA in Women’s, Gender, and Sexuality Studies, 2013</w:t>
      </w:r>
    </w:p>
    <w:p w14:paraId="7CA8B78A" w14:textId="71FF5230" w:rsidR="00253AFB" w:rsidRPr="00287E3A" w:rsidRDefault="00253AFB"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Department of Women’s, Gender, and Sexuality Studies</w:t>
      </w:r>
      <w:r w:rsidR="00EE1B2E" w:rsidRPr="00287E3A">
        <w:rPr>
          <w:rFonts w:asciiTheme="majorBidi" w:hAnsiTheme="majorBidi" w:cstheme="majorBidi"/>
          <w:b/>
          <w:bCs/>
          <w:color w:val="000000" w:themeColor="text1"/>
        </w:rPr>
        <w:t xml:space="preserve"> (WGSS)</w:t>
      </w:r>
      <w:r w:rsidRPr="00287E3A">
        <w:rPr>
          <w:rFonts w:asciiTheme="majorBidi" w:hAnsiTheme="majorBidi" w:cstheme="majorBidi"/>
          <w:b/>
          <w:bCs/>
          <w:color w:val="000000" w:themeColor="text1"/>
        </w:rPr>
        <w:t xml:space="preserve"> </w:t>
      </w:r>
    </w:p>
    <w:p w14:paraId="1215F971" w14:textId="47030236" w:rsidR="009625C1" w:rsidRPr="00287E3A" w:rsidRDefault="009625C1"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 xml:space="preserve">University of Cincinnati </w:t>
      </w:r>
      <w:r w:rsidR="00EE1B2E" w:rsidRPr="00287E3A">
        <w:rPr>
          <w:rFonts w:asciiTheme="majorBidi" w:hAnsiTheme="majorBidi" w:cstheme="majorBidi"/>
          <w:b/>
          <w:bCs/>
          <w:color w:val="000000" w:themeColor="text1"/>
        </w:rPr>
        <w:t xml:space="preserve">(UC) </w:t>
      </w:r>
    </w:p>
    <w:p w14:paraId="10C6A808" w14:textId="73FAC0FA"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p>
    <w:p w14:paraId="30290829" w14:textId="75CA1BE5" w:rsidR="009625C1" w:rsidRPr="00287E3A" w:rsidRDefault="00253AFB"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MA Project</w:t>
      </w:r>
      <w:r w:rsidR="009625C1" w:rsidRPr="00287E3A">
        <w:rPr>
          <w:rFonts w:asciiTheme="majorBidi" w:hAnsiTheme="majorBidi" w:cstheme="majorBidi"/>
          <w:color w:val="000000" w:themeColor="text1"/>
        </w:rPr>
        <w:t>: Women's Political Participation in Egypt's Arab Spring Uprising: “Bargaining with Patriarchy” and the Deployment of Feminine Identities</w:t>
      </w:r>
    </w:p>
    <w:p w14:paraId="312ACAC9" w14:textId="750370BA" w:rsidR="009625C1" w:rsidRPr="00287E3A" w:rsidRDefault="009625C1" w:rsidP="009625C1">
      <w:pPr>
        <w:tabs>
          <w:tab w:val="right" w:pos="9360"/>
        </w:tabs>
        <w:contextualSpacing/>
        <w:rPr>
          <w:rFonts w:asciiTheme="majorBidi" w:hAnsiTheme="majorBidi" w:cstheme="majorBidi"/>
          <w:color w:val="000000" w:themeColor="text1"/>
        </w:rPr>
      </w:pPr>
      <w:r w:rsidRPr="00287E3A">
        <w:rPr>
          <w:rFonts w:asciiTheme="majorBidi" w:hAnsiTheme="majorBidi" w:cstheme="majorBidi"/>
          <w:color w:val="000000" w:themeColor="text1"/>
        </w:rPr>
        <w:t xml:space="preserve">Committee members: Dr. Anne </w:t>
      </w:r>
      <w:r w:rsidR="00902409" w:rsidRPr="00287E3A">
        <w:rPr>
          <w:rFonts w:asciiTheme="majorBidi" w:hAnsiTheme="majorBidi" w:cstheme="majorBidi"/>
          <w:color w:val="000000" w:themeColor="text1"/>
        </w:rPr>
        <w:t>Sisson</w:t>
      </w:r>
      <w:r w:rsidR="00902409" w:rsidRPr="00287E3A">
        <w:rPr>
          <w:rFonts w:asciiTheme="majorBidi" w:hAnsiTheme="majorBidi" w:cstheme="majorBidi"/>
          <w:b/>
          <w:bCs/>
          <w:color w:val="000000" w:themeColor="text1"/>
        </w:rPr>
        <w:t xml:space="preserve"> </w:t>
      </w:r>
      <w:r w:rsidRPr="00287E3A">
        <w:rPr>
          <w:rFonts w:asciiTheme="majorBidi" w:hAnsiTheme="majorBidi" w:cstheme="majorBidi"/>
          <w:color w:val="000000" w:themeColor="text1"/>
        </w:rPr>
        <w:t xml:space="preserve">Runyan, Dr. Amy </w:t>
      </w:r>
      <w:r w:rsidR="00C96762" w:rsidRPr="00287E3A">
        <w:rPr>
          <w:rFonts w:asciiTheme="majorBidi" w:hAnsiTheme="majorBidi" w:cstheme="majorBidi"/>
          <w:color w:val="000000" w:themeColor="text1"/>
        </w:rPr>
        <w:t>C</w:t>
      </w:r>
      <w:r w:rsidR="00253AFB" w:rsidRPr="00287E3A">
        <w:rPr>
          <w:rFonts w:asciiTheme="majorBidi" w:hAnsiTheme="majorBidi" w:cstheme="majorBidi"/>
          <w:color w:val="000000" w:themeColor="text1"/>
        </w:rPr>
        <w:t xml:space="preserve">. </w:t>
      </w:r>
      <w:r w:rsidR="00C96762"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rPr>
        <w:t>Lind &amp; Dr. Laura</w:t>
      </w:r>
      <w:r w:rsidR="00EC2EC2" w:rsidRPr="00287E3A">
        <w:rPr>
          <w:rFonts w:asciiTheme="majorBidi" w:hAnsiTheme="majorBidi" w:cstheme="majorBidi"/>
          <w:color w:val="000000" w:themeColor="text1"/>
        </w:rPr>
        <w:t xml:space="preserve"> Dudley</w:t>
      </w:r>
      <w:r w:rsidRPr="00287E3A">
        <w:rPr>
          <w:rFonts w:asciiTheme="majorBidi" w:hAnsiTheme="majorBidi" w:cstheme="majorBidi"/>
          <w:color w:val="000000" w:themeColor="text1"/>
        </w:rPr>
        <w:t xml:space="preserve"> Jenkins</w:t>
      </w:r>
    </w:p>
    <w:p w14:paraId="51B25C35" w14:textId="77777777" w:rsidR="009625C1" w:rsidRPr="00287E3A" w:rsidRDefault="009625C1" w:rsidP="009625C1">
      <w:pPr>
        <w:widowControl w:val="0"/>
        <w:autoSpaceDE w:val="0"/>
        <w:autoSpaceDN w:val="0"/>
        <w:adjustRightInd w:val="0"/>
        <w:contextualSpacing/>
        <w:rPr>
          <w:rFonts w:asciiTheme="majorBidi" w:hAnsiTheme="majorBidi" w:cstheme="majorBidi"/>
          <w:b/>
          <w:bCs/>
          <w:color w:val="000000" w:themeColor="text1"/>
        </w:rPr>
      </w:pPr>
    </w:p>
    <w:p w14:paraId="20087404" w14:textId="5888ACA6" w:rsidR="00253AFB" w:rsidRPr="00287E3A" w:rsidRDefault="00253AFB"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Bachelor of Medical Laboratory Sciences (</w:t>
      </w:r>
      <w:proofErr w:type="spellStart"/>
      <w:r w:rsidRPr="00287E3A">
        <w:rPr>
          <w:rFonts w:asciiTheme="majorBidi" w:hAnsiTheme="majorBidi" w:cstheme="majorBidi"/>
          <w:b/>
          <w:bCs/>
          <w:color w:val="000000" w:themeColor="text1"/>
        </w:rPr>
        <w:t>B.Med</w:t>
      </w:r>
      <w:proofErr w:type="spellEnd"/>
      <w:r w:rsidRPr="00287E3A">
        <w:rPr>
          <w:rFonts w:asciiTheme="majorBidi" w:hAnsiTheme="majorBidi" w:cstheme="majorBidi"/>
          <w:b/>
          <w:bCs/>
          <w:color w:val="000000" w:themeColor="text1"/>
        </w:rPr>
        <w:t xml:space="preserve"> Lab Sc), 2011</w:t>
      </w:r>
    </w:p>
    <w:p w14:paraId="0D01DE20" w14:textId="77777777" w:rsidR="00253AFB" w:rsidRPr="00287E3A" w:rsidRDefault="00253AFB" w:rsidP="00253AFB">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College of Medical Science</w:t>
      </w:r>
    </w:p>
    <w:p w14:paraId="42883944" w14:textId="27F4A4C4" w:rsidR="009625C1" w:rsidRPr="00287E3A" w:rsidRDefault="009625C1"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 xml:space="preserve">Ben Gurion </w:t>
      </w:r>
      <w:r w:rsidR="00840773" w:rsidRPr="00287E3A">
        <w:rPr>
          <w:rFonts w:asciiTheme="majorBidi" w:hAnsiTheme="majorBidi" w:cstheme="majorBidi"/>
          <w:b/>
          <w:bCs/>
          <w:color w:val="000000" w:themeColor="text1"/>
        </w:rPr>
        <w:t xml:space="preserve">University, </w:t>
      </w:r>
      <w:r w:rsidRPr="00287E3A">
        <w:rPr>
          <w:rFonts w:asciiTheme="majorBidi" w:hAnsiTheme="majorBidi" w:cstheme="majorBidi"/>
          <w:b/>
          <w:bCs/>
          <w:color w:val="000000" w:themeColor="text1"/>
        </w:rPr>
        <w:t xml:space="preserve">Israel </w:t>
      </w:r>
    </w:p>
    <w:p w14:paraId="0D9B491E" w14:textId="77777777" w:rsidR="0041631A" w:rsidRPr="00287E3A" w:rsidRDefault="0041631A" w:rsidP="009625C1">
      <w:pPr>
        <w:widowControl w:val="0"/>
        <w:autoSpaceDE w:val="0"/>
        <w:autoSpaceDN w:val="0"/>
        <w:adjustRightInd w:val="0"/>
        <w:contextualSpacing/>
        <w:rPr>
          <w:rFonts w:asciiTheme="majorBidi" w:hAnsiTheme="majorBidi" w:cstheme="majorBidi"/>
          <w:b/>
          <w:bCs/>
          <w:color w:val="000000" w:themeColor="text1"/>
        </w:rPr>
      </w:pPr>
    </w:p>
    <w:p w14:paraId="0A26E8DE" w14:textId="57221CB7" w:rsidR="005E70F7" w:rsidRPr="00287E3A" w:rsidRDefault="005E70F7" w:rsidP="005E70F7">
      <w:pPr>
        <w:widowControl w:val="0"/>
        <w:overflowPunct w:val="0"/>
        <w:autoSpaceDE w:val="0"/>
        <w:autoSpaceDN w:val="0"/>
        <w:adjustRightInd w:val="0"/>
        <w:contextualSpacing/>
        <w:rPr>
          <w:rFonts w:asciiTheme="majorBidi" w:hAnsiTheme="majorBidi" w:cstheme="majorBidi"/>
          <w:b/>
          <w:bCs/>
          <w:color w:val="000000" w:themeColor="text1"/>
          <w:rtl/>
          <w:lang w:bidi="he-IL"/>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71552" behindDoc="1" locked="0" layoutInCell="0" allowOverlap="1" wp14:anchorId="0C1E9861" wp14:editId="0CC86AC1">
                <wp:simplePos x="0" y="0"/>
                <wp:positionH relativeFrom="margin">
                  <wp:posOffset>-19050</wp:posOffset>
                </wp:positionH>
                <wp:positionV relativeFrom="paragraph">
                  <wp:posOffset>186689</wp:posOffset>
                </wp:positionV>
                <wp:extent cx="6567805" cy="0"/>
                <wp:effectExtent l="0" t="0" r="36195"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F310" id="Straight Connector 15" o:spid="_x0000_s1026" style="position:absolute;z-index:-25164492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5pt,14.7pt" to="515.6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" o:allowincell="f" strokeweight=".55031mm">
                <w10:wrap anchorx="margin"/>
              </v:line>
            </w:pict>
          </mc:Fallback>
        </mc:AlternateContent>
      </w:r>
      <w:r w:rsidR="00253AFB" w:rsidRPr="00287E3A">
        <w:rPr>
          <w:rFonts w:asciiTheme="majorBidi" w:hAnsiTheme="majorBidi" w:cstheme="majorBidi"/>
          <w:b/>
          <w:bCs/>
          <w:color w:val="000000" w:themeColor="text1"/>
        </w:rPr>
        <w:t>FELLOWSHIPS</w:t>
      </w:r>
      <w:r w:rsidR="00477D45" w:rsidRPr="00287E3A">
        <w:rPr>
          <w:rFonts w:asciiTheme="majorBidi" w:hAnsiTheme="majorBidi" w:cstheme="majorBidi"/>
          <w:b/>
          <w:bCs/>
          <w:color w:val="000000" w:themeColor="text1"/>
        </w:rPr>
        <w:t xml:space="preserve"> </w:t>
      </w:r>
      <w:r w:rsidR="00253AFB" w:rsidRPr="00287E3A">
        <w:rPr>
          <w:rFonts w:asciiTheme="majorBidi" w:hAnsiTheme="majorBidi" w:cstheme="majorBidi"/>
          <w:b/>
          <w:bCs/>
          <w:color w:val="000000" w:themeColor="text1"/>
        </w:rPr>
        <w:t>AND AWARDS</w:t>
      </w:r>
    </w:p>
    <w:p w14:paraId="2529D2A2" w14:textId="1FE69514" w:rsidR="00B04BB4" w:rsidRPr="00B04BB4" w:rsidRDefault="00271CC0" w:rsidP="00B04BB4">
      <w:pPr>
        <w:widowControl w:val="0"/>
        <w:tabs>
          <w:tab w:val="left" w:pos="3624"/>
        </w:tabs>
        <w:autoSpaceDE w:val="0"/>
        <w:autoSpaceDN w:val="0"/>
        <w:adjustRightInd w:val="0"/>
        <w:contextualSpacing/>
        <w:rPr>
          <w:rFonts w:asciiTheme="majorBidi" w:hAnsiTheme="majorBidi" w:cstheme="majorBidi"/>
          <w:i/>
          <w:iCs/>
        </w:rPr>
      </w:pPr>
      <w:r w:rsidRPr="00287E3A">
        <w:rPr>
          <w:rFonts w:asciiTheme="majorBidi" w:hAnsiTheme="majorBidi" w:cstheme="majorBidi"/>
          <w:bCs/>
          <w:i/>
          <w:color w:val="000000" w:themeColor="text1"/>
        </w:rPr>
        <w:tab/>
      </w:r>
    </w:p>
    <w:p w14:paraId="05EAE298" w14:textId="44779921" w:rsidR="003C43BA" w:rsidRDefault="003C43BA" w:rsidP="00B04BB4">
      <w:pPr>
        <w:rPr>
          <w:rFonts w:asciiTheme="majorBidi" w:hAnsiTheme="majorBidi" w:cstheme="majorBidi"/>
          <w:i/>
          <w:iCs/>
        </w:rPr>
      </w:pPr>
      <w:r w:rsidRPr="00287E3A">
        <w:rPr>
          <w:rFonts w:asciiTheme="majorBidi" w:hAnsiTheme="majorBidi" w:cstheme="majorBidi"/>
          <w:bCs/>
          <w:i/>
          <w:color w:val="000000" w:themeColor="text1"/>
        </w:rPr>
        <w:t>S</w:t>
      </w:r>
      <w:r>
        <w:rPr>
          <w:rFonts w:asciiTheme="majorBidi" w:hAnsiTheme="majorBidi" w:cstheme="majorBidi"/>
          <w:bCs/>
          <w:i/>
          <w:color w:val="000000" w:themeColor="text1"/>
        </w:rPr>
        <w:t xml:space="preserve">tudent </w:t>
      </w:r>
      <w:r w:rsidRPr="00287E3A">
        <w:rPr>
          <w:rFonts w:asciiTheme="majorBidi" w:hAnsiTheme="majorBidi" w:cstheme="majorBidi"/>
          <w:bCs/>
          <w:i/>
          <w:color w:val="000000" w:themeColor="text1"/>
        </w:rPr>
        <w:t>G</w:t>
      </w:r>
      <w:r>
        <w:rPr>
          <w:rFonts w:asciiTheme="majorBidi" w:hAnsiTheme="majorBidi" w:cstheme="majorBidi"/>
          <w:bCs/>
          <w:i/>
          <w:color w:val="000000" w:themeColor="text1"/>
        </w:rPr>
        <w:t xml:space="preserve">overnment </w:t>
      </w:r>
      <w:r w:rsidRPr="00287E3A">
        <w:rPr>
          <w:rFonts w:asciiTheme="majorBidi" w:hAnsiTheme="majorBidi" w:cstheme="majorBidi"/>
          <w:bCs/>
          <w:i/>
          <w:color w:val="000000" w:themeColor="text1"/>
        </w:rPr>
        <w:t>A</w:t>
      </w:r>
      <w:r>
        <w:rPr>
          <w:rFonts w:asciiTheme="majorBidi" w:hAnsiTheme="majorBidi" w:cstheme="majorBidi"/>
          <w:bCs/>
          <w:i/>
          <w:color w:val="000000" w:themeColor="text1"/>
        </w:rPr>
        <w:t>ssociation</w:t>
      </w:r>
      <w:r w:rsidRPr="00287E3A">
        <w:rPr>
          <w:rFonts w:asciiTheme="majorBidi" w:hAnsiTheme="majorBidi" w:cstheme="majorBidi"/>
          <w:bCs/>
          <w:i/>
          <w:color w:val="000000" w:themeColor="text1"/>
        </w:rPr>
        <w:t xml:space="preserve">’s </w:t>
      </w:r>
      <w:r>
        <w:rPr>
          <w:rFonts w:asciiTheme="majorBidi" w:hAnsiTheme="majorBidi" w:cstheme="majorBidi"/>
          <w:bCs/>
          <w:i/>
          <w:color w:val="000000" w:themeColor="text1"/>
        </w:rPr>
        <w:t>Adviser of the Year Award (2022)</w:t>
      </w:r>
    </w:p>
    <w:p w14:paraId="307E5C73" w14:textId="04E2A544" w:rsidR="00B04BB4" w:rsidRPr="00B04BB4" w:rsidRDefault="00B04BB4" w:rsidP="00B04BB4">
      <w:pPr>
        <w:rPr>
          <w:rFonts w:asciiTheme="majorBidi" w:hAnsiTheme="majorBidi" w:cstheme="majorBidi"/>
          <w:i/>
          <w:iCs/>
        </w:rPr>
      </w:pPr>
      <w:r w:rsidRPr="00B04BB4">
        <w:rPr>
          <w:rFonts w:asciiTheme="majorBidi" w:hAnsiTheme="majorBidi" w:cstheme="majorBidi"/>
          <w:i/>
          <w:iCs/>
        </w:rPr>
        <w:t xml:space="preserve">ISA -The Feminist Theory and Gender Studies Early Career Award </w:t>
      </w:r>
      <w:r>
        <w:rPr>
          <w:rFonts w:asciiTheme="majorBidi" w:hAnsiTheme="majorBidi" w:cstheme="majorBidi"/>
          <w:i/>
          <w:iCs/>
        </w:rPr>
        <w:t>(2022)</w:t>
      </w:r>
    </w:p>
    <w:p w14:paraId="6F82F8EE" w14:textId="64C5EBA3" w:rsidR="00287E3A" w:rsidRPr="00287E3A" w:rsidRDefault="00287E3A" w:rsidP="005E70F7">
      <w:pPr>
        <w:widowControl w:val="0"/>
        <w:tabs>
          <w:tab w:val="left" w:pos="7051"/>
        </w:tabs>
        <w:autoSpaceDE w:val="0"/>
        <w:autoSpaceDN w:val="0"/>
        <w:adjustRightInd w:val="0"/>
        <w:contextualSpacing/>
        <w:rPr>
          <w:rFonts w:asciiTheme="majorBidi" w:hAnsiTheme="majorBidi" w:cstheme="majorBidi"/>
          <w:bCs/>
          <w:i/>
          <w:color w:val="000000" w:themeColor="text1"/>
        </w:rPr>
      </w:pPr>
      <w:r w:rsidRPr="00287E3A">
        <w:rPr>
          <w:rFonts w:asciiTheme="majorBidi" w:hAnsiTheme="majorBidi" w:cstheme="majorBidi"/>
          <w:bCs/>
          <w:i/>
          <w:color w:val="000000" w:themeColor="text1"/>
        </w:rPr>
        <w:t>S</w:t>
      </w:r>
      <w:r w:rsidR="00B04BB4">
        <w:rPr>
          <w:rFonts w:asciiTheme="majorBidi" w:hAnsiTheme="majorBidi" w:cstheme="majorBidi"/>
          <w:bCs/>
          <w:i/>
          <w:color w:val="000000" w:themeColor="text1"/>
        </w:rPr>
        <w:t xml:space="preserve">tudent </w:t>
      </w:r>
      <w:r w:rsidRPr="00287E3A">
        <w:rPr>
          <w:rFonts w:asciiTheme="majorBidi" w:hAnsiTheme="majorBidi" w:cstheme="majorBidi"/>
          <w:bCs/>
          <w:i/>
          <w:color w:val="000000" w:themeColor="text1"/>
        </w:rPr>
        <w:t>G</w:t>
      </w:r>
      <w:r w:rsidR="00B04BB4">
        <w:rPr>
          <w:rFonts w:asciiTheme="majorBidi" w:hAnsiTheme="majorBidi" w:cstheme="majorBidi"/>
          <w:bCs/>
          <w:i/>
          <w:color w:val="000000" w:themeColor="text1"/>
        </w:rPr>
        <w:t xml:space="preserve">overnment </w:t>
      </w:r>
      <w:r w:rsidRPr="00287E3A">
        <w:rPr>
          <w:rFonts w:asciiTheme="majorBidi" w:hAnsiTheme="majorBidi" w:cstheme="majorBidi"/>
          <w:bCs/>
          <w:i/>
          <w:color w:val="000000" w:themeColor="text1"/>
        </w:rPr>
        <w:t>A</w:t>
      </w:r>
      <w:r w:rsidR="00B04BB4">
        <w:rPr>
          <w:rFonts w:asciiTheme="majorBidi" w:hAnsiTheme="majorBidi" w:cstheme="majorBidi"/>
          <w:bCs/>
          <w:i/>
          <w:color w:val="000000" w:themeColor="text1"/>
        </w:rPr>
        <w:t>ssociation</w:t>
      </w:r>
      <w:r w:rsidRPr="00287E3A">
        <w:rPr>
          <w:rFonts w:asciiTheme="majorBidi" w:hAnsiTheme="majorBidi" w:cstheme="majorBidi"/>
          <w:bCs/>
          <w:i/>
          <w:color w:val="000000" w:themeColor="text1"/>
        </w:rPr>
        <w:t xml:space="preserve">’s Outstanding Faculty Award (2021) </w:t>
      </w:r>
    </w:p>
    <w:p w14:paraId="6F5BAEF7" w14:textId="427A790E" w:rsidR="004E0566" w:rsidRPr="00287E3A" w:rsidRDefault="004E0566" w:rsidP="005E70F7">
      <w:pPr>
        <w:widowControl w:val="0"/>
        <w:tabs>
          <w:tab w:val="left" w:pos="7051"/>
        </w:tabs>
        <w:autoSpaceDE w:val="0"/>
        <w:autoSpaceDN w:val="0"/>
        <w:adjustRightInd w:val="0"/>
        <w:contextualSpacing/>
        <w:rPr>
          <w:rFonts w:asciiTheme="majorBidi" w:hAnsiTheme="majorBidi" w:cstheme="majorBidi"/>
          <w:bCs/>
          <w:i/>
          <w:color w:val="000000" w:themeColor="text1"/>
        </w:rPr>
      </w:pPr>
      <w:r w:rsidRPr="00287E3A">
        <w:rPr>
          <w:rFonts w:asciiTheme="majorBidi" w:hAnsiTheme="majorBidi" w:cstheme="majorBidi"/>
          <w:bCs/>
          <w:i/>
          <w:color w:val="000000" w:themeColor="text1"/>
        </w:rPr>
        <w:t>Professional Development Grant (2020) ($3000)</w:t>
      </w:r>
    </w:p>
    <w:p w14:paraId="2A339A55" w14:textId="334168BB" w:rsidR="00C2009D" w:rsidRPr="00287E3A" w:rsidRDefault="00C2009D" w:rsidP="005E70F7">
      <w:pPr>
        <w:widowControl w:val="0"/>
        <w:tabs>
          <w:tab w:val="left" w:pos="7051"/>
        </w:tabs>
        <w:autoSpaceDE w:val="0"/>
        <w:autoSpaceDN w:val="0"/>
        <w:adjustRightInd w:val="0"/>
        <w:contextualSpacing/>
        <w:rPr>
          <w:rFonts w:asciiTheme="majorBidi" w:hAnsiTheme="majorBidi" w:cstheme="majorBidi"/>
          <w:bCs/>
          <w:i/>
          <w:color w:val="000000" w:themeColor="text1"/>
        </w:rPr>
      </w:pPr>
      <w:r w:rsidRPr="00287E3A">
        <w:rPr>
          <w:rFonts w:asciiTheme="majorBidi" w:hAnsiTheme="majorBidi" w:cstheme="majorBidi"/>
          <w:bCs/>
          <w:i/>
          <w:color w:val="000000" w:themeColor="text1"/>
        </w:rPr>
        <w:t>The American Political Science Association (APSA) Travel Award (2019) ($400)</w:t>
      </w:r>
    </w:p>
    <w:p w14:paraId="1CB13A34" w14:textId="74DF00EE" w:rsidR="00564C91" w:rsidRPr="00287E3A" w:rsidRDefault="00564C91" w:rsidP="005E70F7">
      <w:pPr>
        <w:widowControl w:val="0"/>
        <w:tabs>
          <w:tab w:val="left" w:pos="7051"/>
        </w:tabs>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Cs/>
          <w:i/>
          <w:color w:val="000000" w:themeColor="text1"/>
        </w:rPr>
        <w:t xml:space="preserve">Stonehill </w:t>
      </w:r>
      <w:r w:rsidR="0097416E" w:rsidRPr="00287E3A">
        <w:rPr>
          <w:rFonts w:asciiTheme="majorBidi" w:hAnsiTheme="majorBidi" w:cstheme="majorBidi"/>
          <w:bCs/>
          <w:i/>
          <w:color w:val="000000" w:themeColor="text1"/>
        </w:rPr>
        <w:t>Undergraduate Research Experience (2019) ($3000)</w:t>
      </w:r>
    </w:p>
    <w:p w14:paraId="27352567" w14:textId="093A32A7" w:rsidR="00CD0B4A" w:rsidRPr="00287E3A" w:rsidRDefault="00CD0B4A" w:rsidP="00CD0B4A">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International Studies Association (ISA) Travel Award</w:t>
      </w:r>
      <w:r w:rsidRPr="00287E3A">
        <w:rPr>
          <w:rFonts w:asciiTheme="majorBidi" w:hAnsiTheme="majorBidi" w:cstheme="majorBidi"/>
          <w:b/>
          <w:i/>
          <w:color w:val="000000" w:themeColor="text1"/>
        </w:rPr>
        <w:t xml:space="preserve"> </w:t>
      </w:r>
      <w:r w:rsidRPr="00287E3A">
        <w:rPr>
          <w:rFonts w:asciiTheme="majorBidi" w:hAnsiTheme="majorBidi" w:cstheme="majorBidi"/>
          <w:i/>
          <w:color w:val="000000" w:themeColor="text1"/>
        </w:rPr>
        <w:t>(2018)</w:t>
      </w:r>
      <w:r w:rsidRPr="00287E3A">
        <w:rPr>
          <w:rFonts w:asciiTheme="majorBidi" w:hAnsiTheme="majorBidi" w:cstheme="majorBidi"/>
          <w:color w:val="000000" w:themeColor="text1"/>
        </w:rPr>
        <w:t xml:space="preserve"> </w:t>
      </w:r>
      <w:r w:rsidR="00187E5F" w:rsidRPr="00287E3A">
        <w:rPr>
          <w:rFonts w:asciiTheme="majorBidi" w:hAnsiTheme="majorBidi" w:cstheme="majorBidi"/>
          <w:color w:val="000000" w:themeColor="text1"/>
        </w:rPr>
        <w:t>($670</w:t>
      </w:r>
      <w:r w:rsidRPr="00287E3A">
        <w:rPr>
          <w:rFonts w:asciiTheme="majorBidi" w:hAnsiTheme="majorBidi" w:cstheme="majorBidi"/>
          <w:color w:val="000000" w:themeColor="text1"/>
        </w:rPr>
        <w:t>)</w:t>
      </w:r>
    </w:p>
    <w:p w14:paraId="5B0E3747" w14:textId="6D7866C0" w:rsidR="001A0820" w:rsidRPr="00287E3A" w:rsidRDefault="001A0820" w:rsidP="003E6729">
      <w:pPr>
        <w:spacing w:line="240" w:lineRule="atLeast"/>
        <w:rPr>
          <w:rFonts w:asciiTheme="majorBidi" w:hAnsiTheme="majorBidi" w:cstheme="majorBidi"/>
          <w:color w:val="000000" w:themeColor="text1"/>
          <w:shd w:val="clear" w:color="auto" w:fill="FFFFFF"/>
        </w:rPr>
      </w:pPr>
      <w:r w:rsidRPr="00287E3A">
        <w:rPr>
          <w:rFonts w:asciiTheme="majorBidi" w:hAnsiTheme="majorBidi" w:cstheme="majorBidi"/>
          <w:i/>
          <w:iCs/>
          <w:color w:val="000000" w:themeColor="text1"/>
          <w:shd w:val="clear" w:color="auto" w:fill="FFFFFF"/>
        </w:rPr>
        <w:t xml:space="preserve">Graduate Student Government Association Travel Award (2018) </w:t>
      </w:r>
      <w:r w:rsidRPr="00287E3A">
        <w:rPr>
          <w:rFonts w:asciiTheme="majorBidi" w:hAnsiTheme="majorBidi" w:cstheme="majorBidi"/>
          <w:color w:val="000000" w:themeColor="text1"/>
          <w:shd w:val="clear" w:color="auto" w:fill="FFFFFF"/>
        </w:rPr>
        <w:t>($500)</w:t>
      </w:r>
    </w:p>
    <w:p w14:paraId="64320EC4" w14:textId="5A44A609" w:rsidR="001A0820" w:rsidRPr="00287E3A" w:rsidRDefault="001A0820" w:rsidP="003E6729">
      <w:pPr>
        <w:spacing w:line="240" w:lineRule="atLeast"/>
        <w:rPr>
          <w:rFonts w:asciiTheme="majorBidi" w:hAnsiTheme="majorBidi" w:cstheme="majorBidi"/>
          <w:i/>
          <w:iCs/>
          <w:color w:val="000000" w:themeColor="text1"/>
          <w:shd w:val="clear" w:color="auto" w:fill="FFFFFF"/>
        </w:rPr>
      </w:pPr>
      <w:r w:rsidRPr="00287E3A">
        <w:rPr>
          <w:rFonts w:asciiTheme="majorBidi" w:hAnsiTheme="majorBidi" w:cstheme="majorBidi"/>
          <w:i/>
          <w:iCs/>
          <w:color w:val="000000" w:themeColor="text1"/>
          <w:shd w:val="clear" w:color="auto" w:fill="FFFFFF"/>
        </w:rPr>
        <w:t xml:space="preserve">UC </w:t>
      </w:r>
      <w:r w:rsidRPr="00287E3A">
        <w:rPr>
          <w:rFonts w:asciiTheme="majorBidi" w:hAnsiTheme="majorBidi" w:cstheme="majorBidi"/>
          <w:bCs/>
          <w:i/>
          <w:color w:val="000000" w:themeColor="text1"/>
        </w:rPr>
        <w:t>Department of Political Science Travel Award (2018)</w:t>
      </w:r>
      <w:r w:rsidRPr="00287E3A">
        <w:rPr>
          <w:rFonts w:asciiTheme="majorBidi" w:hAnsiTheme="majorBidi" w:cstheme="majorBidi"/>
          <w:bCs/>
          <w:iCs/>
          <w:color w:val="000000" w:themeColor="text1"/>
        </w:rPr>
        <w:t xml:space="preserve"> ($610)</w:t>
      </w:r>
    </w:p>
    <w:p w14:paraId="16165776" w14:textId="208DFA1A" w:rsidR="003E6729" w:rsidRPr="00287E3A" w:rsidRDefault="003E6729" w:rsidP="003E6729">
      <w:pPr>
        <w:spacing w:line="240" w:lineRule="atLeast"/>
        <w:rPr>
          <w:rFonts w:asciiTheme="majorBidi" w:hAnsiTheme="majorBidi" w:cstheme="majorBidi"/>
          <w:color w:val="000000" w:themeColor="text1"/>
        </w:rPr>
      </w:pPr>
      <w:r w:rsidRPr="00287E3A">
        <w:rPr>
          <w:rFonts w:asciiTheme="majorBidi" w:hAnsiTheme="majorBidi" w:cstheme="majorBidi"/>
          <w:i/>
          <w:iCs/>
          <w:color w:val="000000" w:themeColor="text1"/>
          <w:shd w:val="clear" w:color="auto" w:fill="FFFFFF"/>
        </w:rPr>
        <w:t>Graduate Student Government Association Outstanding International Student Excellence Award in the non-STEM field</w:t>
      </w:r>
      <w:r w:rsidRPr="00287E3A">
        <w:rPr>
          <w:rFonts w:asciiTheme="majorBidi" w:hAnsiTheme="majorBidi" w:cstheme="majorBidi"/>
          <w:color w:val="000000" w:themeColor="text1"/>
          <w:shd w:val="clear" w:color="auto" w:fill="FFFFFF"/>
        </w:rPr>
        <w:t xml:space="preserve"> (2018) ($200).</w:t>
      </w:r>
    </w:p>
    <w:p w14:paraId="6B59811B" w14:textId="1A6B735B" w:rsidR="00D62DF3" w:rsidRPr="00287E3A" w:rsidRDefault="00D62DF3"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International Studies Association (ISA) Travel </w:t>
      </w:r>
      <w:r w:rsidR="00010E5E" w:rsidRPr="00287E3A">
        <w:rPr>
          <w:rFonts w:asciiTheme="majorBidi" w:hAnsiTheme="majorBidi" w:cstheme="majorBidi"/>
          <w:bCs/>
          <w:i/>
          <w:color w:val="000000" w:themeColor="text1"/>
        </w:rPr>
        <w:t>Grant</w:t>
      </w:r>
      <w:r w:rsidRPr="00287E3A">
        <w:rPr>
          <w:rFonts w:asciiTheme="majorBidi" w:hAnsiTheme="majorBidi" w:cstheme="majorBidi"/>
          <w:b/>
          <w:i/>
          <w:color w:val="000000" w:themeColor="text1"/>
        </w:rPr>
        <w:t xml:space="preserve"> </w:t>
      </w:r>
      <w:r w:rsidRPr="00287E3A">
        <w:rPr>
          <w:rFonts w:asciiTheme="majorBidi" w:hAnsiTheme="majorBidi" w:cstheme="majorBidi"/>
          <w:i/>
          <w:color w:val="000000" w:themeColor="text1"/>
        </w:rPr>
        <w:t>(2017</w:t>
      </w:r>
      <w:r w:rsidR="00CD0B4A" w:rsidRPr="00287E3A">
        <w:rPr>
          <w:rFonts w:asciiTheme="majorBidi" w:hAnsiTheme="majorBidi" w:cstheme="majorBidi"/>
          <w:i/>
          <w:color w:val="000000" w:themeColor="text1"/>
        </w:rPr>
        <w:t>)</w:t>
      </w:r>
      <w:r w:rsidRPr="00287E3A">
        <w:rPr>
          <w:rFonts w:asciiTheme="majorBidi" w:hAnsiTheme="majorBidi" w:cstheme="majorBidi"/>
          <w:color w:val="000000" w:themeColor="text1"/>
        </w:rPr>
        <w:t xml:space="preserve"> ($480)</w:t>
      </w:r>
    </w:p>
    <w:p w14:paraId="2B7691C7" w14:textId="1CD019D0" w:rsidR="00C24893" w:rsidRPr="00287E3A" w:rsidRDefault="00C24893" w:rsidP="003E6729">
      <w:pPr>
        <w:widowControl w:val="0"/>
        <w:tabs>
          <w:tab w:val="left" w:pos="7051"/>
        </w:tabs>
        <w:autoSpaceDE w:val="0"/>
        <w:autoSpaceDN w:val="0"/>
        <w:adjustRightInd w:val="0"/>
        <w:spacing w:line="240" w:lineRule="atLeast"/>
        <w:rPr>
          <w:rFonts w:asciiTheme="majorBidi" w:hAnsiTheme="majorBidi" w:cstheme="majorBidi"/>
          <w:b/>
          <w:i/>
          <w:color w:val="000000" w:themeColor="text1"/>
        </w:rPr>
      </w:pPr>
      <w:r w:rsidRPr="00287E3A">
        <w:rPr>
          <w:rFonts w:asciiTheme="majorBidi" w:hAnsiTheme="majorBidi" w:cstheme="majorBidi"/>
          <w:bCs/>
          <w:i/>
          <w:color w:val="000000" w:themeColor="text1"/>
        </w:rPr>
        <w:t>UC Department of Political Science Enhancement Award</w:t>
      </w:r>
      <w:r w:rsidRPr="00287E3A">
        <w:rPr>
          <w:rFonts w:asciiTheme="majorBidi" w:hAnsiTheme="majorBidi" w:cstheme="majorBidi"/>
          <w:b/>
          <w:i/>
          <w:color w:val="000000" w:themeColor="text1"/>
        </w:rPr>
        <w:t xml:space="preserve"> </w:t>
      </w:r>
      <w:r w:rsidRPr="00287E3A">
        <w:rPr>
          <w:rFonts w:asciiTheme="majorBidi" w:hAnsiTheme="majorBidi" w:cstheme="majorBidi"/>
          <w:bCs/>
          <w:i/>
          <w:color w:val="000000" w:themeColor="text1"/>
        </w:rPr>
        <w:t xml:space="preserve">(2017) </w:t>
      </w:r>
      <w:r w:rsidRPr="00287E3A">
        <w:rPr>
          <w:rFonts w:asciiTheme="majorBidi" w:hAnsiTheme="majorBidi" w:cstheme="majorBidi"/>
          <w:bCs/>
          <w:iCs/>
          <w:color w:val="000000" w:themeColor="text1"/>
        </w:rPr>
        <w:t>($1500</w:t>
      </w:r>
      <w:r w:rsidRPr="00287E3A">
        <w:rPr>
          <w:rFonts w:asciiTheme="majorBidi" w:hAnsiTheme="majorBidi" w:cstheme="majorBidi"/>
          <w:bCs/>
          <w:i/>
          <w:color w:val="000000" w:themeColor="text1"/>
        </w:rPr>
        <w:t>)</w:t>
      </w:r>
    </w:p>
    <w:p w14:paraId="519014AD" w14:textId="0DBB9CAA" w:rsidR="00BC79EF" w:rsidRPr="00287E3A" w:rsidRDefault="00BC79EF" w:rsidP="003E6729">
      <w:pPr>
        <w:spacing w:line="240" w:lineRule="atLeast"/>
        <w:rPr>
          <w:rFonts w:asciiTheme="majorBidi" w:hAnsiTheme="majorBidi" w:cstheme="majorBidi"/>
          <w:b/>
          <w:bCs/>
          <w:i/>
          <w:iCs/>
          <w:color w:val="000000" w:themeColor="text1"/>
          <w:shd w:val="clear" w:color="auto" w:fill="FFFFFF"/>
        </w:rPr>
      </w:pPr>
      <w:r w:rsidRPr="00287E3A">
        <w:rPr>
          <w:rFonts w:asciiTheme="majorBidi" w:hAnsiTheme="majorBidi" w:cstheme="majorBidi"/>
          <w:i/>
          <w:iCs/>
          <w:color w:val="000000" w:themeColor="text1"/>
          <w:shd w:val="clear" w:color="auto" w:fill="FFFFFF"/>
        </w:rPr>
        <w:t>The Jane Addams Peace Association</w:t>
      </w:r>
      <w:r w:rsidRPr="00287E3A">
        <w:rPr>
          <w:rFonts w:asciiTheme="majorBidi" w:hAnsiTheme="majorBidi" w:cstheme="majorBidi"/>
          <w:b/>
          <w:bCs/>
          <w:i/>
          <w:iCs/>
          <w:color w:val="000000" w:themeColor="text1"/>
          <w:shd w:val="clear" w:color="auto" w:fill="FFFFFF"/>
        </w:rPr>
        <w:t xml:space="preserve"> </w:t>
      </w:r>
      <w:r w:rsidRPr="00287E3A">
        <w:rPr>
          <w:rFonts w:asciiTheme="majorBidi" w:hAnsiTheme="majorBidi" w:cstheme="majorBidi"/>
          <w:i/>
          <w:iCs/>
          <w:color w:val="000000" w:themeColor="text1"/>
          <w:shd w:val="clear" w:color="auto" w:fill="FFFFFF"/>
        </w:rPr>
        <w:t>(2017</w:t>
      </w:r>
      <w:r w:rsidRPr="00287E3A">
        <w:rPr>
          <w:rFonts w:asciiTheme="majorBidi" w:hAnsiTheme="majorBidi" w:cstheme="majorBidi"/>
          <w:color w:val="000000" w:themeColor="text1"/>
          <w:shd w:val="clear" w:color="auto" w:fill="FFFFFF"/>
        </w:rPr>
        <w:t>) ($500)</w:t>
      </w:r>
    </w:p>
    <w:p w14:paraId="2F80A36C" w14:textId="01133496" w:rsidR="00DA136C" w:rsidRPr="00287E3A" w:rsidRDefault="00EE1B2E" w:rsidP="003E6729">
      <w:pPr>
        <w:spacing w:line="240" w:lineRule="atLeast"/>
        <w:rPr>
          <w:rFonts w:asciiTheme="majorBidi" w:hAnsiTheme="majorBidi" w:cstheme="majorBidi"/>
          <w:b/>
          <w:bCs/>
          <w:i/>
          <w:iCs/>
          <w:color w:val="000000" w:themeColor="text1"/>
        </w:rPr>
      </w:pPr>
      <w:r w:rsidRPr="00287E3A">
        <w:rPr>
          <w:rFonts w:asciiTheme="majorBidi" w:hAnsiTheme="majorBidi" w:cstheme="majorBidi"/>
          <w:bCs/>
          <w:i/>
          <w:color w:val="000000" w:themeColor="text1"/>
        </w:rPr>
        <w:t xml:space="preserve">UC </w:t>
      </w:r>
      <w:r w:rsidR="00C24893" w:rsidRPr="00287E3A">
        <w:rPr>
          <w:rFonts w:asciiTheme="majorBidi" w:hAnsiTheme="majorBidi" w:cstheme="majorBidi"/>
          <w:bCs/>
          <w:i/>
          <w:color w:val="000000" w:themeColor="text1"/>
        </w:rPr>
        <w:t xml:space="preserve">WGSS </w:t>
      </w:r>
      <w:r w:rsidR="00DA136C" w:rsidRPr="00287E3A">
        <w:rPr>
          <w:rFonts w:asciiTheme="majorBidi" w:hAnsiTheme="majorBidi" w:cstheme="majorBidi"/>
          <w:bCs/>
          <w:i/>
          <w:color w:val="000000" w:themeColor="text1"/>
        </w:rPr>
        <w:t xml:space="preserve">President's Transformation Fund </w:t>
      </w:r>
      <w:r w:rsidR="003E0A19" w:rsidRPr="00287E3A">
        <w:rPr>
          <w:rFonts w:asciiTheme="majorBidi" w:hAnsiTheme="majorBidi" w:cstheme="majorBidi"/>
          <w:bCs/>
          <w:i/>
          <w:color w:val="000000" w:themeColor="text1"/>
        </w:rPr>
        <w:t>A</w:t>
      </w:r>
      <w:r w:rsidR="00DA136C" w:rsidRPr="00287E3A">
        <w:rPr>
          <w:rFonts w:asciiTheme="majorBidi" w:hAnsiTheme="majorBidi" w:cstheme="majorBidi"/>
          <w:bCs/>
          <w:i/>
          <w:color w:val="000000" w:themeColor="text1"/>
        </w:rPr>
        <w:t>ward</w:t>
      </w:r>
      <w:r w:rsidR="00DA136C" w:rsidRPr="00287E3A">
        <w:rPr>
          <w:rFonts w:asciiTheme="majorBidi" w:hAnsiTheme="majorBidi" w:cstheme="majorBidi"/>
          <w:b/>
          <w:i/>
          <w:color w:val="000000" w:themeColor="text1"/>
        </w:rPr>
        <w:t xml:space="preserve"> </w:t>
      </w:r>
      <w:r w:rsidR="00DA136C" w:rsidRPr="00287E3A">
        <w:rPr>
          <w:rFonts w:asciiTheme="majorBidi" w:hAnsiTheme="majorBidi" w:cstheme="majorBidi"/>
          <w:bCs/>
          <w:i/>
          <w:color w:val="000000" w:themeColor="text1"/>
        </w:rPr>
        <w:t>(</w:t>
      </w:r>
      <w:r w:rsidR="00477D45" w:rsidRPr="00287E3A">
        <w:rPr>
          <w:rFonts w:asciiTheme="majorBidi" w:hAnsiTheme="majorBidi" w:cstheme="majorBidi"/>
          <w:bCs/>
          <w:i/>
          <w:color w:val="000000" w:themeColor="text1"/>
        </w:rPr>
        <w:t>2017)</w:t>
      </w:r>
      <w:r w:rsidR="00477D45" w:rsidRPr="00287E3A">
        <w:rPr>
          <w:rFonts w:asciiTheme="majorBidi" w:hAnsiTheme="majorBidi" w:cstheme="majorBidi"/>
          <w:bCs/>
          <w:iCs/>
          <w:color w:val="000000" w:themeColor="text1"/>
        </w:rPr>
        <w:t xml:space="preserve"> ($</w:t>
      </w:r>
      <w:r w:rsidR="00DA136C" w:rsidRPr="00287E3A">
        <w:rPr>
          <w:rFonts w:asciiTheme="majorBidi" w:hAnsiTheme="majorBidi" w:cstheme="majorBidi"/>
          <w:bCs/>
          <w:iCs/>
          <w:color w:val="000000" w:themeColor="text1"/>
        </w:rPr>
        <w:t>500)</w:t>
      </w:r>
    </w:p>
    <w:p w14:paraId="153576A6" w14:textId="440A1972"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b/>
          <w:iCs/>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Graduate School Dean's Fellowship</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bCs/>
          <w:i/>
          <w:color w:val="000000" w:themeColor="text1"/>
        </w:rPr>
        <w:t>(2017-2018)</w:t>
      </w:r>
      <w:r w:rsidR="005E70F7" w:rsidRPr="00287E3A">
        <w:rPr>
          <w:rFonts w:asciiTheme="majorBidi" w:hAnsiTheme="majorBidi" w:cstheme="majorBidi"/>
          <w:bCs/>
          <w:iCs/>
          <w:color w:val="000000" w:themeColor="text1"/>
        </w:rPr>
        <w:t xml:space="preserve"> in support of the last year of my dissertation work ($20,000)</w:t>
      </w:r>
    </w:p>
    <w:p w14:paraId="3F15736E" w14:textId="77777777" w:rsidR="005E70F7" w:rsidRPr="00287E3A" w:rsidRDefault="005E70F7" w:rsidP="003E6729">
      <w:pPr>
        <w:widowControl w:val="0"/>
        <w:tabs>
          <w:tab w:val="left" w:pos="7051"/>
        </w:tabs>
        <w:autoSpaceDE w:val="0"/>
        <w:autoSpaceDN w:val="0"/>
        <w:adjustRightInd w:val="0"/>
        <w:spacing w:line="240" w:lineRule="atLeast"/>
        <w:rPr>
          <w:rFonts w:asciiTheme="majorBidi" w:hAnsiTheme="majorBidi" w:cstheme="majorBidi"/>
          <w:b/>
          <w:i/>
          <w:color w:val="000000" w:themeColor="text1"/>
        </w:rPr>
      </w:pPr>
      <w:r w:rsidRPr="00287E3A">
        <w:rPr>
          <w:rFonts w:asciiTheme="majorBidi" w:hAnsiTheme="majorBidi" w:cstheme="majorBidi"/>
          <w:bCs/>
          <w:i/>
          <w:color w:val="000000" w:themeColor="text1"/>
        </w:rPr>
        <w:t>UC Department of Political Science Enhancement Award</w:t>
      </w:r>
      <w:r w:rsidRPr="00287E3A">
        <w:rPr>
          <w:rFonts w:asciiTheme="majorBidi" w:hAnsiTheme="majorBidi" w:cstheme="majorBidi"/>
          <w:b/>
          <w:i/>
          <w:color w:val="000000" w:themeColor="text1"/>
        </w:rPr>
        <w:t xml:space="preserve"> </w:t>
      </w:r>
      <w:r w:rsidRPr="00287E3A">
        <w:rPr>
          <w:rFonts w:asciiTheme="majorBidi" w:hAnsiTheme="majorBidi" w:cstheme="majorBidi"/>
          <w:bCs/>
          <w:i/>
          <w:color w:val="000000" w:themeColor="text1"/>
        </w:rPr>
        <w:t xml:space="preserve">(2016) </w:t>
      </w:r>
      <w:r w:rsidRPr="00287E3A">
        <w:rPr>
          <w:rFonts w:asciiTheme="majorBidi" w:hAnsiTheme="majorBidi" w:cstheme="majorBidi"/>
          <w:bCs/>
          <w:iCs/>
          <w:color w:val="000000" w:themeColor="text1"/>
        </w:rPr>
        <w:t>($1000</w:t>
      </w:r>
      <w:r w:rsidRPr="00287E3A">
        <w:rPr>
          <w:rFonts w:asciiTheme="majorBidi" w:hAnsiTheme="majorBidi" w:cstheme="majorBidi"/>
          <w:bCs/>
          <w:i/>
          <w:color w:val="000000" w:themeColor="text1"/>
        </w:rPr>
        <w:t>)</w:t>
      </w:r>
    </w:p>
    <w:p w14:paraId="34FA147C" w14:textId="58D5012F"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b/>
          <w:i/>
          <w:color w:val="000000" w:themeColor="text1"/>
        </w:rPr>
      </w:pPr>
      <w:r w:rsidRPr="00287E3A">
        <w:rPr>
          <w:rFonts w:asciiTheme="majorBidi" w:hAnsiTheme="majorBidi" w:cstheme="majorBidi"/>
          <w:bCs/>
          <w:i/>
          <w:color w:val="000000" w:themeColor="text1"/>
        </w:rPr>
        <w:t>UC</w:t>
      </w:r>
      <w:r w:rsidR="005E70F7" w:rsidRPr="00287E3A">
        <w:rPr>
          <w:rFonts w:asciiTheme="majorBidi" w:hAnsiTheme="majorBidi" w:cstheme="majorBidi"/>
          <w:bCs/>
          <w:i/>
          <w:color w:val="000000" w:themeColor="text1"/>
        </w:rPr>
        <w:t xml:space="preserve"> Charles Phelps Taft </w:t>
      </w:r>
      <w:r w:rsidRPr="00287E3A">
        <w:rPr>
          <w:rFonts w:asciiTheme="majorBidi" w:hAnsiTheme="majorBidi" w:cstheme="majorBidi"/>
          <w:bCs/>
          <w:i/>
          <w:color w:val="000000" w:themeColor="text1"/>
        </w:rPr>
        <w:t xml:space="preserve">Research Center </w:t>
      </w:r>
      <w:r w:rsidR="005E70F7" w:rsidRPr="00287E3A">
        <w:rPr>
          <w:rFonts w:asciiTheme="majorBidi" w:hAnsiTheme="majorBidi" w:cstheme="majorBidi"/>
          <w:bCs/>
          <w:i/>
          <w:color w:val="000000" w:themeColor="text1"/>
        </w:rPr>
        <w:t>Enrichment Award</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(2016) </w:t>
      </w:r>
      <w:r w:rsidR="005E70F7" w:rsidRPr="00287E3A">
        <w:rPr>
          <w:rFonts w:asciiTheme="majorBidi" w:hAnsiTheme="majorBidi" w:cstheme="majorBidi"/>
          <w:color w:val="000000" w:themeColor="text1"/>
        </w:rPr>
        <w:t>in support of my field work in Turkey ($743)</w:t>
      </w:r>
    </w:p>
    <w:p w14:paraId="78F0A47F" w14:textId="24208B76" w:rsidR="005E70F7" w:rsidRPr="00287E3A" w:rsidRDefault="00840773"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UC Charles</w:t>
      </w:r>
      <w:r w:rsidR="005E70F7" w:rsidRPr="00287E3A">
        <w:rPr>
          <w:rFonts w:asciiTheme="majorBidi" w:hAnsiTheme="majorBidi" w:cstheme="majorBidi"/>
          <w:bCs/>
          <w:i/>
          <w:color w:val="000000" w:themeColor="text1"/>
        </w:rPr>
        <w:t xml:space="preserve"> Phelps Taft </w:t>
      </w:r>
      <w:r w:rsidR="00EE1B2E" w:rsidRPr="00287E3A">
        <w:rPr>
          <w:rFonts w:asciiTheme="majorBidi" w:hAnsiTheme="majorBidi" w:cstheme="majorBidi"/>
          <w:bCs/>
          <w:i/>
          <w:color w:val="000000" w:themeColor="text1"/>
        </w:rPr>
        <w:t xml:space="preserve">Research Center </w:t>
      </w:r>
      <w:r w:rsidR="005E70F7" w:rsidRPr="00287E3A">
        <w:rPr>
          <w:rFonts w:asciiTheme="majorBidi" w:hAnsiTheme="majorBidi" w:cstheme="majorBidi"/>
          <w:bCs/>
          <w:i/>
          <w:color w:val="000000" w:themeColor="text1"/>
        </w:rPr>
        <w:t>Graduate Student Travel Grant</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(2016) </w:t>
      </w:r>
      <w:r w:rsidR="005E70F7" w:rsidRPr="00287E3A">
        <w:rPr>
          <w:rFonts w:asciiTheme="majorBidi" w:hAnsiTheme="majorBidi" w:cstheme="majorBidi"/>
          <w:color w:val="000000" w:themeColor="text1"/>
        </w:rPr>
        <w:t>in support of presenting my research at the National Women’s Studies Association Conference ($500)</w:t>
      </w:r>
    </w:p>
    <w:p w14:paraId="42E398F8" w14:textId="15F1B2B4" w:rsidR="005E70F7" w:rsidRPr="00287E3A" w:rsidRDefault="005E70F7"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International Studies Association (ISA) Travel </w:t>
      </w:r>
      <w:r w:rsidR="00D62DF3" w:rsidRPr="00287E3A">
        <w:rPr>
          <w:rFonts w:asciiTheme="majorBidi" w:hAnsiTheme="majorBidi" w:cstheme="majorBidi"/>
          <w:bCs/>
          <w:i/>
          <w:color w:val="000000" w:themeColor="text1"/>
        </w:rPr>
        <w:t>Award</w:t>
      </w:r>
      <w:r w:rsidRPr="00287E3A">
        <w:rPr>
          <w:rFonts w:asciiTheme="majorBidi" w:hAnsiTheme="majorBidi" w:cstheme="majorBidi"/>
          <w:b/>
          <w:i/>
          <w:color w:val="000000" w:themeColor="text1"/>
        </w:rPr>
        <w:t xml:space="preserve"> </w:t>
      </w:r>
      <w:r w:rsidRPr="00287E3A">
        <w:rPr>
          <w:rFonts w:asciiTheme="majorBidi" w:hAnsiTheme="majorBidi" w:cstheme="majorBidi"/>
          <w:i/>
          <w:color w:val="000000" w:themeColor="text1"/>
        </w:rPr>
        <w:t>(2016)</w:t>
      </w:r>
      <w:r w:rsidRPr="00287E3A">
        <w:rPr>
          <w:rFonts w:asciiTheme="majorBidi" w:hAnsiTheme="majorBidi" w:cstheme="majorBidi"/>
          <w:color w:val="000000" w:themeColor="text1"/>
        </w:rPr>
        <w:t xml:space="preserve"> in support of attending ISA Annual Conference in Baltimore in </w:t>
      </w:r>
      <w:r w:rsidR="00EE1B2E" w:rsidRPr="00287E3A">
        <w:rPr>
          <w:rFonts w:asciiTheme="majorBidi" w:hAnsiTheme="majorBidi" w:cstheme="majorBidi"/>
          <w:color w:val="000000" w:themeColor="text1"/>
        </w:rPr>
        <w:t xml:space="preserve">Feb. </w:t>
      </w:r>
      <w:r w:rsidRPr="00287E3A">
        <w:rPr>
          <w:rFonts w:asciiTheme="majorBidi" w:hAnsiTheme="majorBidi" w:cstheme="majorBidi"/>
          <w:color w:val="000000" w:themeColor="text1"/>
        </w:rPr>
        <w:t>2017 ($280)</w:t>
      </w:r>
    </w:p>
    <w:p w14:paraId="30702D40" w14:textId="77777777" w:rsidR="005E70F7" w:rsidRPr="00287E3A" w:rsidRDefault="005E70F7" w:rsidP="003E6729">
      <w:pPr>
        <w:widowControl w:val="0"/>
        <w:tabs>
          <w:tab w:val="left" w:pos="7051"/>
        </w:tabs>
        <w:autoSpaceDE w:val="0"/>
        <w:autoSpaceDN w:val="0"/>
        <w:adjustRightInd w:val="0"/>
        <w:spacing w:line="240" w:lineRule="atLeast"/>
        <w:rPr>
          <w:rFonts w:asciiTheme="majorBidi" w:hAnsiTheme="majorBidi" w:cstheme="majorBidi"/>
          <w:i/>
          <w:color w:val="000000" w:themeColor="text1"/>
        </w:rPr>
      </w:pPr>
      <w:r w:rsidRPr="00287E3A">
        <w:rPr>
          <w:rFonts w:asciiTheme="majorBidi" w:hAnsiTheme="majorBidi" w:cstheme="majorBidi"/>
          <w:bCs/>
          <w:i/>
          <w:color w:val="000000" w:themeColor="text1"/>
        </w:rPr>
        <w:t>National Women’s Studies Association (NWSA) Conference Registration Scholarship</w:t>
      </w:r>
      <w:r w:rsidRPr="00287E3A">
        <w:rPr>
          <w:rFonts w:asciiTheme="majorBidi" w:hAnsiTheme="majorBidi" w:cstheme="majorBidi"/>
          <w:b/>
          <w:i/>
          <w:color w:val="000000" w:themeColor="text1"/>
        </w:rPr>
        <w:t xml:space="preserve"> </w:t>
      </w:r>
      <w:r w:rsidRPr="00287E3A">
        <w:rPr>
          <w:rFonts w:asciiTheme="majorBidi" w:hAnsiTheme="majorBidi" w:cstheme="majorBidi"/>
          <w:i/>
          <w:color w:val="000000" w:themeColor="text1"/>
        </w:rPr>
        <w:t>(2016)</w:t>
      </w:r>
      <w:r w:rsidRPr="00287E3A">
        <w:rPr>
          <w:rFonts w:asciiTheme="majorBidi" w:hAnsiTheme="majorBidi" w:cstheme="majorBidi"/>
          <w:iCs/>
          <w:color w:val="000000" w:themeColor="text1"/>
        </w:rPr>
        <w:t xml:space="preserve"> ($100)</w:t>
      </w:r>
    </w:p>
    <w:p w14:paraId="5A84AAD8" w14:textId="16B9F464"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iCs/>
          <w:color w:val="000000" w:themeColor="text1"/>
        </w:rPr>
      </w:pPr>
      <w:r w:rsidRPr="00287E3A">
        <w:rPr>
          <w:rFonts w:asciiTheme="majorBidi" w:hAnsiTheme="majorBidi" w:cstheme="majorBidi"/>
          <w:bCs/>
          <w:i/>
          <w:color w:val="000000" w:themeColor="text1"/>
        </w:rPr>
        <w:t>UC</w:t>
      </w:r>
      <w:r w:rsidR="00434C6B" w:rsidRPr="00287E3A">
        <w:rPr>
          <w:rFonts w:asciiTheme="majorBidi" w:hAnsiTheme="majorBidi" w:cstheme="majorBidi"/>
          <w:bCs/>
          <w:i/>
          <w:color w:val="000000" w:themeColor="text1"/>
        </w:rPr>
        <w:t xml:space="preserve"> Graduate School </w:t>
      </w:r>
      <w:r w:rsidR="005E70F7" w:rsidRPr="00287E3A">
        <w:rPr>
          <w:rFonts w:asciiTheme="majorBidi" w:hAnsiTheme="majorBidi" w:cstheme="majorBidi"/>
          <w:bCs/>
          <w:i/>
          <w:color w:val="000000" w:themeColor="text1"/>
        </w:rPr>
        <w:t>Graduate Student Fellow</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Award</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(2016</w:t>
      </w:r>
      <w:r w:rsidR="00434C6B" w:rsidRPr="00287E3A">
        <w:rPr>
          <w:rFonts w:asciiTheme="majorBidi" w:hAnsiTheme="majorBidi" w:cstheme="majorBidi"/>
          <w:i/>
          <w:color w:val="000000" w:themeColor="text1"/>
        </w:rPr>
        <w:t>-2018</w:t>
      </w:r>
      <w:r w:rsidR="005E70F7" w:rsidRPr="00287E3A">
        <w:rPr>
          <w:rFonts w:asciiTheme="majorBidi" w:hAnsiTheme="majorBidi" w:cstheme="majorBidi"/>
          <w:i/>
          <w:color w:val="000000" w:themeColor="text1"/>
        </w:rPr>
        <w:t>)</w:t>
      </w:r>
      <w:r w:rsidR="005E70F7" w:rsidRPr="00287E3A">
        <w:rPr>
          <w:rFonts w:asciiTheme="majorBidi" w:hAnsiTheme="majorBidi" w:cstheme="majorBidi"/>
          <w:iCs/>
          <w:color w:val="000000" w:themeColor="text1"/>
        </w:rPr>
        <w:t xml:space="preserve"> ($2000</w:t>
      </w:r>
      <w:r w:rsidR="00434C6B" w:rsidRPr="00287E3A">
        <w:rPr>
          <w:rFonts w:asciiTheme="majorBidi" w:hAnsiTheme="majorBidi" w:cstheme="majorBidi"/>
          <w:iCs/>
          <w:color w:val="000000" w:themeColor="text1"/>
        </w:rPr>
        <w:t xml:space="preserve"> per year</w:t>
      </w:r>
      <w:r w:rsidR="005E70F7" w:rsidRPr="00287E3A">
        <w:rPr>
          <w:rFonts w:asciiTheme="majorBidi" w:hAnsiTheme="majorBidi" w:cstheme="majorBidi"/>
          <w:iCs/>
          <w:color w:val="000000" w:themeColor="text1"/>
        </w:rPr>
        <w:t>)</w:t>
      </w:r>
    </w:p>
    <w:p w14:paraId="2E9AFBF5" w14:textId="277D040C" w:rsidR="005E70F7" w:rsidRPr="00287E3A" w:rsidRDefault="00840773"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UC Charles</w:t>
      </w:r>
      <w:r w:rsidR="005E70F7" w:rsidRPr="00287E3A">
        <w:rPr>
          <w:rFonts w:asciiTheme="majorBidi" w:hAnsiTheme="majorBidi" w:cstheme="majorBidi"/>
          <w:bCs/>
          <w:i/>
          <w:color w:val="000000" w:themeColor="text1"/>
        </w:rPr>
        <w:t xml:space="preserve"> Phelps Taft </w:t>
      </w:r>
      <w:r w:rsidR="00EE1B2E" w:rsidRPr="00287E3A">
        <w:rPr>
          <w:rFonts w:asciiTheme="majorBidi" w:hAnsiTheme="majorBidi" w:cstheme="majorBidi"/>
          <w:bCs/>
          <w:i/>
          <w:color w:val="000000" w:themeColor="text1"/>
        </w:rPr>
        <w:t xml:space="preserve">Research Center </w:t>
      </w:r>
      <w:r w:rsidR="005E70F7" w:rsidRPr="00287E3A">
        <w:rPr>
          <w:rFonts w:asciiTheme="majorBidi" w:hAnsiTheme="majorBidi" w:cstheme="majorBidi"/>
          <w:bCs/>
          <w:i/>
          <w:color w:val="000000" w:themeColor="text1"/>
        </w:rPr>
        <w:t>Dissertation Fellowship</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(8/2016-6/2017) </w:t>
      </w:r>
      <w:r w:rsidR="005E70F7" w:rsidRPr="00287E3A">
        <w:rPr>
          <w:rFonts w:asciiTheme="majorBidi" w:hAnsiTheme="majorBidi" w:cstheme="majorBidi"/>
          <w:color w:val="000000" w:themeColor="text1"/>
        </w:rPr>
        <w:t>in support of my doctoral research ($17,500)</w:t>
      </w:r>
    </w:p>
    <w:p w14:paraId="0AC0B788" w14:textId="68D316EA"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Graduate Students Governance Association Conference Travel Award</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(2016) </w:t>
      </w:r>
      <w:r w:rsidR="005E70F7" w:rsidRPr="00287E3A">
        <w:rPr>
          <w:rFonts w:asciiTheme="majorBidi" w:hAnsiTheme="majorBidi" w:cstheme="majorBidi"/>
          <w:color w:val="000000" w:themeColor="text1"/>
        </w:rPr>
        <w:t>in support of presenting my research at MPSA Annual Convention ($319)</w:t>
      </w:r>
    </w:p>
    <w:p w14:paraId="1E4D8180" w14:textId="3E0DEF5C"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 xml:space="preserve">Charles Phelps Taft </w:t>
      </w:r>
      <w:r w:rsidRPr="00287E3A">
        <w:rPr>
          <w:rFonts w:asciiTheme="majorBidi" w:hAnsiTheme="majorBidi" w:cstheme="majorBidi"/>
          <w:bCs/>
          <w:i/>
          <w:color w:val="000000" w:themeColor="text1"/>
        </w:rPr>
        <w:t xml:space="preserve">Research Center </w:t>
      </w:r>
      <w:r w:rsidR="005E70F7" w:rsidRPr="00287E3A">
        <w:rPr>
          <w:rFonts w:asciiTheme="majorBidi" w:hAnsiTheme="majorBidi" w:cstheme="majorBidi"/>
          <w:bCs/>
          <w:i/>
          <w:color w:val="000000" w:themeColor="text1"/>
        </w:rPr>
        <w:t>Graduate Student Travel Grant</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(2016) </w:t>
      </w:r>
      <w:r w:rsidR="005E70F7" w:rsidRPr="00287E3A">
        <w:rPr>
          <w:rFonts w:asciiTheme="majorBidi" w:hAnsiTheme="majorBidi" w:cstheme="majorBidi"/>
          <w:color w:val="000000" w:themeColor="text1"/>
        </w:rPr>
        <w:t xml:space="preserve">in support of </w:t>
      </w:r>
      <w:r w:rsidR="005E70F7" w:rsidRPr="00287E3A">
        <w:rPr>
          <w:rFonts w:asciiTheme="majorBidi" w:hAnsiTheme="majorBidi" w:cstheme="majorBidi"/>
          <w:color w:val="000000" w:themeColor="text1"/>
        </w:rPr>
        <w:lastRenderedPageBreak/>
        <w:t>presenting my research at the Midwest Political Science Association Conference ($500)</w:t>
      </w:r>
    </w:p>
    <w:p w14:paraId="1E6DBB9B" w14:textId="37A47ECE"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 xml:space="preserve">Charles Phelps Taft </w:t>
      </w:r>
      <w:r w:rsidRPr="00287E3A">
        <w:rPr>
          <w:rFonts w:asciiTheme="majorBidi" w:hAnsiTheme="majorBidi" w:cstheme="majorBidi"/>
          <w:bCs/>
          <w:i/>
          <w:color w:val="000000" w:themeColor="text1"/>
        </w:rPr>
        <w:t xml:space="preserve">Research Center </w:t>
      </w:r>
      <w:r w:rsidR="005E70F7" w:rsidRPr="00287E3A">
        <w:rPr>
          <w:rFonts w:asciiTheme="majorBidi" w:hAnsiTheme="majorBidi" w:cstheme="majorBidi"/>
          <w:bCs/>
          <w:i/>
          <w:color w:val="000000" w:themeColor="text1"/>
        </w:rPr>
        <w:t>Enrichment Award</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(2016) </w:t>
      </w:r>
      <w:r w:rsidR="005E70F7" w:rsidRPr="00287E3A">
        <w:rPr>
          <w:rFonts w:asciiTheme="majorBidi" w:hAnsiTheme="majorBidi" w:cstheme="majorBidi"/>
          <w:color w:val="000000" w:themeColor="text1"/>
        </w:rPr>
        <w:t>in support of attending the 60</w:t>
      </w:r>
      <w:r w:rsidR="005E70F7" w:rsidRPr="00287E3A">
        <w:rPr>
          <w:rFonts w:asciiTheme="majorBidi" w:hAnsiTheme="majorBidi" w:cstheme="majorBidi"/>
          <w:color w:val="000000" w:themeColor="text1"/>
          <w:vertAlign w:val="superscript"/>
        </w:rPr>
        <w:t>th</w:t>
      </w:r>
      <w:r w:rsidR="005E70F7" w:rsidRPr="00287E3A">
        <w:rPr>
          <w:rFonts w:asciiTheme="majorBidi" w:hAnsiTheme="majorBidi" w:cstheme="majorBidi"/>
          <w:color w:val="000000" w:themeColor="text1"/>
        </w:rPr>
        <w:t xml:space="preserve"> Commission on the Status of Women ($1756)</w:t>
      </w:r>
    </w:p>
    <w:p w14:paraId="72C2F44F" w14:textId="2AE85F57"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Graduate Students Governance Association Conference Travel Award</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(2014) </w:t>
      </w:r>
      <w:r w:rsidR="005E70F7" w:rsidRPr="00287E3A">
        <w:rPr>
          <w:rFonts w:asciiTheme="majorBidi" w:hAnsiTheme="majorBidi" w:cstheme="majorBidi"/>
          <w:color w:val="000000" w:themeColor="text1"/>
        </w:rPr>
        <w:t>in support of presenting my research at ISA Annual Convention ($400)</w:t>
      </w:r>
    </w:p>
    <w:p w14:paraId="3C237415" w14:textId="4E29A680" w:rsidR="005E70F7" w:rsidRPr="00287E3A" w:rsidRDefault="00840773"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UC Charles</w:t>
      </w:r>
      <w:r w:rsidR="005E70F7" w:rsidRPr="00287E3A">
        <w:rPr>
          <w:rFonts w:asciiTheme="majorBidi" w:hAnsiTheme="majorBidi" w:cstheme="majorBidi"/>
          <w:bCs/>
          <w:i/>
          <w:color w:val="000000" w:themeColor="text1"/>
        </w:rPr>
        <w:t xml:space="preserve"> Phelps Taft </w:t>
      </w:r>
      <w:r w:rsidR="00EE1B2E" w:rsidRPr="00287E3A">
        <w:rPr>
          <w:rFonts w:asciiTheme="majorBidi" w:hAnsiTheme="majorBidi" w:cstheme="majorBidi"/>
          <w:bCs/>
          <w:i/>
          <w:color w:val="000000" w:themeColor="text1"/>
        </w:rPr>
        <w:t xml:space="preserve">Research Center </w:t>
      </w:r>
      <w:r w:rsidR="005E70F7" w:rsidRPr="00287E3A">
        <w:rPr>
          <w:rFonts w:asciiTheme="majorBidi" w:hAnsiTheme="majorBidi" w:cstheme="majorBidi"/>
          <w:bCs/>
          <w:i/>
          <w:color w:val="000000" w:themeColor="text1"/>
        </w:rPr>
        <w:t>Graduate Student Travel Grant</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(2014) </w:t>
      </w:r>
      <w:r w:rsidR="005E70F7" w:rsidRPr="00287E3A">
        <w:rPr>
          <w:rFonts w:asciiTheme="majorBidi" w:hAnsiTheme="majorBidi" w:cstheme="majorBidi"/>
          <w:color w:val="000000" w:themeColor="text1"/>
        </w:rPr>
        <w:t>in support of presenting my research at ISA Annual Convention ($500)</w:t>
      </w:r>
    </w:p>
    <w:p w14:paraId="37292D5C" w14:textId="179D0605"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 xml:space="preserve">Charles Phelps Taft </w:t>
      </w:r>
      <w:r w:rsidRPr="00287E3A">
        <w:rPr>
          <w:rFonts w:asciiTheme="majorBidi" w:hAnsiTheme="majorBidi" w:cstheme="majorBidi"/>
          <w:bCs/>
          <w:i/>
          <w:color w:val="000000" w:themeColor="text1"/>
        </w:rPr>
        <w:t xml:space="preserve">Research Center </w:t>
      </w:r>
      <w:r w:rsidR="005E70F7" w:rsidRPr="00287E3A">
        <w:rPr>
          <w:rFonts w:asciiTheme="majorBidi" w:hAnsiTheme="majorBidi" w:cstheme="majorBidi"/>
          <w:bCs/>
          <w:i/>
          <w:color w:val="000000" w:themeColor="text1"/>
        </w:rPr>
        <w:t>Enrichment Award</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(2014) </w:t>
      </w:r>
      <w:r w:rsidR="005E70F7" w:rsidRPr="00287E3A">
        <w:rPr>
          <w:rFonts w:asciiTheme="majorBidi" w:hAnsiTheme="majorBidi" w:cstheme="majorBidi"/>
          <w:color w:val="000000" w:themeColor="text1"/>
        </w:rPr>
        <w:t>in support of my summer research ($2500)</w:t>
      </w:r>
    </w:p>
    <w:p w14:paraId="41BDF332" w14:textId="7D6DE3B6"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University Graduate Scholarship (</w:t>
      </w:r>
      <w:r w:rsidR="005E70F7" w:rsidRPr="00287E3A">
        <w:rPr>
          <w:rFonts w:asciiTheme="majorBidi" w:hAnsiTheme="majorBidi" w:cstheme="majorBidi"/>
          <w:i/>
          <w:color w:val="000000" w:themeColor="text1"/>
        </w:rPr>
        <w:t xml:space="preserve">2013-2016) </w:t>
      </w:r>
      <w:r w:rsidR="005E70F7" w:rsidRPr="00287E3A">
        <w:rPr>
          <w:rFonts w:asciiTheme="majorBidi" w:hAnsiTheme="majorBidi" w:cstheme="majorBidi"/>
          <w:color w:val="000000" w:themeColor="text1"/>
        </w:rPr>
        <w:t>– Full tuition &amp; fees</w:t>
      </w:r>
    </w:p>
    <w:p w14:paraId="2F2797A9" w14:textId="5CDD63C1" w:rsidR="005E70F7" w:rsidRPr="00287E3A" w:rsidRDefault="00EE1B2E" w:rsidP="003E6729">
      <w:pPr>
        <w:widowControl w:val="0"/>
        <w:tabs>
          <w:tab w:val="left" w:pos="7051"/>
        </w:tabs>
        <w:autoSpaceDE w:val="0"/>
        <w:autoSpaceDN w:val="0"/>
        <w:adjustRightInd w:val="0"/>
        <w:spacing w:line="240" w:lineRule="atLeast"/>
        <w:rPr>
          <w:rFonts w:asciiTheme="majorBidi" w:hAnsiTheme="majorBidi" w:cstheme="majorBidi"/>
          <w:color w:val="000000" w:themeColor="text1"/>
        </w:rPr>
      </w:pPr>
      <w:r w:rsidRPr="00287E3A">
        <w:rPr>
          <w:rFonts w:asciiTheme="majorBidi" w:hAnsiTheme="majorBidi" w:cstheme="majorBidi"/>
          <w:bCs/>
          <w:i/>
          <w:color w:val="000000" w:themeColor="text1"/>
        </w:rPr>
        <w:t xml:space="preserve">UC </w:t>
      </w:r>
      <w:r w:rsidR="005E70F7" w:rsidRPr="00287E3A">
        <w:rPr>
          <w:rFonts w:asciiTheme="majorBidi" w:hAnsiTheme="majorBidi" w:cstheme="majorBidi"/>
          <w:bCs/>
          <w:i/>
          <w:color w:val="000000" w:themeColor="text1"/>
        </w:rPr>
        <w:t>University Graduate Scholarship</w:t>
      </w:r>
      <w:r w:rsidR="005E70F7" w:rsidRPr="00287E3A">
        <w:rPr>
          <w:rFonts w:asciiTheme="majorBidi" w:hAnsiTheme="majorBidi" w:cstheme="majorBidi"/>
          <w:b/>
          <w:i/>
          <w:color w:val="000000" w:themeColor="text1"/>
        </w:rPr>
        <w:t xml:space="preserve"> </w:t>
      </w:r>
      <w:r w:rsidR="005E70F7" w:rsidRPr="00287E3A">
        <w:rPr>
          <w:rFonts w:asciiTheme="majorBidi" w:hAnsiTheme="majorBidi" w:cstheme="majorBidi"/>
          <w:i/>
          <w:color w:val="000000" w:themeColor="text1"/>
        </w:rPr>
        <w:t xml:space="preserve">(2011-2013) </w:t>
      </w:r>
      <w:r w:rsidR="005E70F7" w:rsidRPr="00287E3A">
        <w:rPr>
          <w:rFonts w:asciiTheme="majorBidi" w:hAnsiTheme="majorBidi" w:cstheme="majorBidi"/>
          <w:color w:val="000000" w:themeColor="text1"/>
        </w:rPr>
        <w:t>– Full tuition &amp; fees</w:t>
      </w:r>
    </w:p>
    <w:p w14:paraId="1CF207B6" w14:textId="77777777" w:rsidR="005E70F7" w:rsidRPr="00287E3A" w:rsidRDefault="005E70F7" w:rsidP="005E70F7">
      <w:pPr>
        <w:widowControl w:val="0"/>
        <w:autoSpaceDE w:val="0"/>
        <w:autoSpaceDN w:val="0"/>
        <w:adjustRightInd w:val="0"/>
        <w:contextualSpacing/>
        <w:rPr>
          <w:rFonts w:asciiTheme="majorBidi" w:hAnsiTheme="majorBidi" w:cstheme="majorBidi"/>
          <w:color w:val="000000" w:themeColor="text1"/>
        </w:rPr>
      </w:pPr>
    </w:p>
    <w:p w14:paraId="761CDB4E" w14:textId="571D58CF" w:rsidR="003D534B" w:rsidRPr="00287E3A" w:rsidRDefault="00271CC0" w:rsidP="005E70F7">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73600" behindDoc="1" locked="0" layoutInCell="0" allowOverlap="1" wp14:anchorId="06926A70" wp14:editId="04DB1D6C">
                <wp:simplePos x="0" y="0"/>
                <wp:positionH relativeFrom="column">
                  <wp:posOffset>-47663</wp:posOffset>
                </wp:positionH>
                <wp:positionV relativeFrom="paragraph">
                  <wp:posOffset>188819</wp:posOffset>
                </wp:positionV>
                <wp:extent cx="6567805" cy="0"/>
                <wp:effectExtent l="0" t="0" r="36195"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4FEC" id="Straight Connector 16" o:spid="_x0000_s1026" style="position:absolute;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75pt,14.85pt" to="513.4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" o:allowincell="f" strokeweight=".55031mm"/>
            </w:pict>
          </mc:Fallback>
        </mc:AlternateContent>
      </w:r>
      <w:r w:rsidR="005E70F7" w:rsidRPr="00287E3A">
        <w:rPr>
          <w:rFonts w:asciiTheme="majorBidi" w:hAnsiTheme="majorBidi" w:cstheme="majorBidi"/>
          <w:b/>
          <w:bCs/>
          <w:color w:val="000000" w:themeColor="text1"/>
        </w:rPr>
        <w:t>PUBLICATIONS</w:t>
      </w:r>
    </w:p>
    <w:p w14:paraId="77A7AFAE" w14:textId="513AC827" w:rsidR="00247E46" w:rsidRPr="00287E3A" w:rsidRDefault="00247E46" w:rsidP="00EE1B2E">
      <w:pPr>
        <w:widowControl w:val="0"/>
        <w:overflowPunct w:val="0"/>
        <w:autoSpaceDE w:val="0"/>
        <w:autoSpaceDN w:val="0"/>
        <w:adjustRightInd w:val="0"/>
        <w:contextualSpacing/>
        <w:rPr>
          <w:rFonts w:asciiTheme="majorBidi" w:hAnsiTheme="majorBidi" w:cstheme="majorBidi"/>
          <w:b/>
          <w:bCs/>
          <w:color w:val="000000" w:themeColor="text1"/>
          <w:shd w:val="clear" w:color="auto" w:fill="FFFFFF"/>
        </w:rPr>
      </w:pPr>
    </w:p>
    <w:p w14:paraId="33D9A6AB" w14:textId="3EE62A75" w:rsidR="00EE1B2E" w:rsidRDefault="005C609E" w:rsidP="00EE1B2E">
      <w:pPr>
        <w:widowControl w:val="0"/>
        <w:overflowPunct w:val="0"/>
        <w:autoSpaceDE w:val="0"/>
        <w:autoSpaceDN w:val="0"/>
        <w:adjustRightInd w:val="0"/>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 xml:space="preserve">Peer Reviewed </w:t>
      </w:r>
      <w:r w:rsidR="008564F6" w:rsidRPr="00287E3A">
        <w:rPr>
          <w:rFonts w:asciiTheme="majorBidi" w:hAnsiTheme="majorBidi" w:cstheme="majorBidi"/>
          <w:b/>
          <w:bCs/>
          <w:color w:val="000000" w:themeColor="text1"/>
          <w:shd w:val="clear" w:color="auto" w:fill="FFFFFF"/>
        </w:rPr>
        <w:t>Journal Article</w:t>
      </w:r>
    </w:p>
    <w:p w14:paraId="36927B73" w14:textId="013FDAE6" w:rsidR="0037379A" w:rsidRPr="008718B2" w:rsidRDefault="0037379A" w:rsidP="008718B2">
      <w:pPr>
        <w:pStyle w:val="NormalWeb"/>
        <w:rPr>
          <w:rFonts w:eastAsia="Times New Roman"/>
        </w:rPr>
      </w:pPr>
      <w:r w:rsidRPr="0037379A">
        <w:rPr>
          <w:rFonts w:asciiTheme="majorBidi" w:hAnsiTheme="majorBidi" w:cstheme="majorBidi"/>
          <w:color w:val="000000"/>
        </w:rPr>
        <w:t>Mhajne, Anwar, and Crystal Whetstone. “</w:t>
      </w:r>
      <w:r w:rsidRPr="0037379A">
        <w:rPr>
          <w:rFonts w:asciiTheme="majorBidi" w:hAnsiTheme="majorBidi" w:cstheme="majorBidi"/>
        </w:rPr>
        <w:t xml:space="preserve">Navigating Area Studies: Insiders and Outsiders in Middle Eastern and North African, South Asian and Latin American Studies.” </w:t>
      </w:r>
      <w:proofErr w:type="spellStart"/>
      <w:r w:rsidRPr="0037379A">
        <w:rPr>
          <w:rFonts w:asciiTheme="majorBidi" w:eastAsia="Times New Roman" w:hAnsiTheme="majorBidi" w:cstheme="majorBidi"/>
          <w:i/>
          <w:iCs/>
        </w:rPr>
        <w:t>Studia</w:t>
      </w:r>
      <w:proofErr w:type="spellEnd"/>
      <w:r w:rsidRPr="0037379A">
        <w:rPr>
          <w:rFonts w:asciiTheme="majorBidi" w:eastAsia="Times New Roman" w:hAnsiTheme="majorBidi" w:cstheme="majorBidi"/>
          <w:i/>
          <w:iCs/>
        </w:rPr>
        <w:t xml:space="preserve"> </w:t>
      </w:r>
      <w:proofErr w:type="spellStart"/>
      <w:r w:rsidRPr="0037379A">
        <w:rPr>
          <w:rFonts w:asciiTheme="majorBidi" w:eastAsia="Times New Roman" w:hAnsiTheme="majorBidi" w:cstheme="majorBidi"/>
          <w:i/>
          <w:iCs/>
        </w:rPr>
        <w:t>Territorialia</w:t>
      </w:r>
      <w:proofErr w:type="spellEnd"/>
      <w:r w:rsidRPr="0037379A">
        <w:rPr>
          <w:rFonts w:asciiTheme="majorBidi" w:eastAsia="Times New Roman" w:hAnsiTheme="majorBidi" w:cstheme="majorBidi"/>
          <w:i/>
          <w:iCs/>
        </w:rPr>
        <w:t xml:space="preserve">, </w:t>
      </w:r>
      <w:r w:rsidRPr="008718B2">
        <w:rPr>
          <w:rFonts w:asciiTheme="majorBidi" w:eastAsia="Times New Roman" w:hAnsiTheme="majorBidi" w:cstheme="majorBidi"/>
        </w:rPr>
        <w:t xml:space="preserve">2022. </w:t>
      </w:r>
      <w:r w:rsidR="008718B2" w:rsidRPr="008718B2">
        <w:rPr>
          <w:rFonts w:asciiTheme="majorBidi" w:eastAsia="Times New Roman" w:hAnsiTheme="majorBidi" w:cstheme="majorBidi"/>
        </w:rPr>
        <w:t>DOI: 10.14712/23363231.2022.8</w:t>
      </w:r>
      <w:r w:rsidR="008718B2" w:rsidRPr="008718B2">
        <w:rPr>
          <w:rFonts w:ascii="AdobeTextPro" w:eastAsia="Times New Roman" w:hAnsi="AdobeTextPro"/>
          <w:sz w:val="16"/>
          <w:szCs w:val="16"/>
        </w:rPr>
        <w:t xml:space="preserve"> </w:t>
      </w:r>
    </w:p>
    <w:p w14:paraId="0E9A8C68" w14:textId="03B7A66C" w:rsidR="00A50E8F" w:rsidRPr="00A50E8F" w:rsidRDefault="00A50E8F" w:rsidP="00A50E8F">
      <w:pPr>
        <w:rPr>
          <w:rFonts w:asciiTheme="majorBidi" w:hAnsiTheme="majorBidi" w:cstheme="majorBidi"/>
        </w:rPr>
      </w:pPr>
      <w:r w:rsidRPr="00A50E8F">
        <w:rPr>
          <w:rFonts w:asciiTheme="majorBidi" w:hAnsiTheme="majorBidi" w:cstheme="majorBidi"/>
          <w:color w:val="000000"/>
        </w:rPr>
        <w:t>Mhajne, Anwar, and Crystal Whetstone. "</w:t>
      </w:r>
      <w:r w:rsidRPr="00A50E8F">
        <w:rPr>
          <w:rFonts w:asciiTheme="majorBidi" w:hAnsiTheme="majorBidi" w:cstheme="majorBidi"/>
          <w:color w:val="181818"/>
        </w:rPr>
        <w:t xml:space="preserve">Combative Civil Society: Contesting Political Leaders’ Power Grabs in Crises." </w:t>
      </w:r>
      <w:r w:rsidRPr="009E6C33">
        <w:rPr>
          <w:rFonts w:asciiTheme="majorBidi" w:hAnsiTheme="majorBidi" w:cstheme="majorBidi"/>
          <w:i/>
          <w:iCs/>
          <w:color w:val="181818"/>
        </w:rPr>
        <w:t>Romanian</w:t>
      </w:r>
      <w:r w:rsidRPr="00A50E8F">
        <w:rPr>
          <w:rFonts w:asciiTheme="majorBidi" w:hAnsiTheme="majorBidi" w:cstheme="majorBidi"/>
          <w:i/>
          <w:iCs/>
          <w:color w:val="181818"/>
        </w:rPr>
        <w:t xml:space="preserve"> Review of Political Science and International Studies, 2022.</w:t>
      </w:r>
    </w:p>
    <w:p w14:paraId="38A9DC01" w14:textId="77777777" w:rsidR="00A50E8F" w:rsidRDefault="00A50E8F" w:rsidP="006A7798">
      <w:pPr>
        <w:rPr>
          <w:rFonts w:asciiTheme="majorBidi" w:hAnsiTheme="majorBidi" w:cstheme="majorBidi"/>
          <w:color w:val="222222"/>
          <w:shd w:val="clear" w:color="auto" w:fill="FFFFFF"/>
        </w:rPr>
      </w:pPr>
    </w:p>
    <w:p w14:paraId="32E2055A" w14:textId="0A63FB3C" w:rsidR="006A7798" w:rsidRPr="006A7798" w:rsidRDefault="006A7798" w:rsidP="006A7798">
      <w:pPr>
        <w:rPr>
          <w:rFonts w:asciiTheme="majorBidi" w:hAnsiTheme="majorBidi" w:cstheme="majorBidi"/>
        </w:rPr>
      </w:pPr>
      <w:r w:rsidRPr="006A7798">
        <w:rPr>
          <w:rFonts w:asciiTheme="majorBidi" w:hAnsiTheme="majorBidi" w:cstheme="majorBidi"/>
          <w:color w:val="222222"/>
          <w:shd w:val="clear" w:color="auto" w:fill="FFFFFF"/>
        </w:rPr>
        <w:t>Mhajne, Anwar, and Gregory W. Saxton. "Gender Egalitarian Attitudes and Support for Islamist Parties in the Middle East and North Africa." </w:t>
      </w:r>
      <w:r w:rsidRPr="006A7798">
        <w:rPr>
          <w:rFonts w:asciiTheme="majorBidi" w:hAnsiTheme="majorBidi" w:cstheme="majorBidi"/>
          <w:i/>
          <w:iCs/>
          <w:color w:val="222222"/>
        </w:rPr>
        <w:t>Journal of Women, Politics &amp; Policy</w:t>
      </w:r>
      <w:r w:rsidRPr="006A7798">
        <w:rPr>
          <w:rFonts w:asciiTheme="majorBidi" w:hAnsiTheme="majorBidi" w:cstheme="majorBidi"/>
          <w:color w:val="222222"/>
          <w:shd w:val="clear" w:color="auto" w:fill="FFFFFF"/>
        </w:rPr>
        <w:t> (2021): 1-18.</w:t>
      </w:r>
    </w:p>
    <w:p w14:paraId="1EF7B248" w14:textId="77777777" w:rsidR="006A7798" w:rsidRPr="00287E3A" w:rsidRDefault="006A7798" w:rsidP="00EE1B2E">
      <w:pPr>
        <w:widowControl w:val="0"/>
        <w:overflowPunct w:val="0"/>
        <w:autoSpaceDE w:val="0"/>
        <w:autoSpaceDN w:val="0"/>
        <w:adjustRightInd w:val="0"/>
        <w:contextualSpacing/>
        <w:rPr>
          <w:rFonts w:asciiTheme="majorBidi" w:hAnsiTheme="majorBidi" w:cstheme="majorBidi"/>
          <w:b/>
          <w:bCs/>
          <w:color w:val="000000" w:themeColor="text1"/>
          <w:shd w:val="clear" w:color="auto" w:fill="FFFFFF"/>
        </w:rPr>
      </w:pPr>
    </w:p>
    <w:p w14:paraId="45C3B34A" w14:textId="6B7EE504" w:rsidR="006558F7" w:rsidRDefault="006558F7" w:rsidP="006558F7">
      <w:pPr>
        <w:rPr>
          <w:rFonts w:asciiTheme="majorBidi" w:hAnsiTheme="majorBidi" w:cstheme="majorBidi"/>
          <w:color w:val="000000" w:themeColor="text1"/>
        </w:rPr>
      </w:pPr>
      <w:r w:rsidRPr="00287E3A">
        <w:rPr>
          <w:rFonts w:asciiTheme="majorBidi" w:hAnsiTheme="majorBidi" w:cstheme="majorBidi"/>
          <w:color w:val="000000" w:themeColor="text1"/>
        </w:rPr>
        <w:t xml:space="preserve">Mhajne, Anwar and Rasmus Brandt. “Rights, Democracy and Islamist Women’s Activism in Tunisia and Egypt.” </w:t>
      </w:r>
      <w:r w:rsidRPr="00287E3A">
        <w:rPr>
          <w:rFonts w:asciiTheme="majorBidi" w:hAnsiTheme="majorBidi" w:cstheme="majorBidi"/>
          <w:i/>
          <w:iCs/>
          <w:color w:val="000000" w:themeColor="text1"/>
        </w:rPr>
        <w:t xml:space="preserve">Religion and Politics, </w:t>
      </w:r>
      <w:r w:rsidRPr="00287E3A">
        <w:rPr>
          <w:rFonts w:asciiTheme="majorBidi" w:hAnsiTheme="majorBidi" w:cstheme="majorBidi"/>
          <w:color w:val="000000" w:themeColor="text1"/>
        </w:rPr>
        <w:t>October 2020.</w:t>
      </w:r>
    </w:p>
    <w:p w14:paraId="2028514D" w14:textId="21D8B815" w:rsidR="006558F7" w:rsidRPr="00AB30DE" w:rsidRDefault="00AB30DE" w:rsidP="00AB30DE">
      <w:pPr>
        <w:pStyle w:val="ListParagraph"/>
        <w:numPr>
          <w:ilvl w:val="0"/>
          <w:numId w:val="27"/>
        </w:numPr>
        <w:ind w:right="720"/>
        <w:rPr>
          <w:rFonts w:asciiTheme="majorBidi" w:hAnsiTheme="majorBidi" w:cstheme="majorBidi"/>
          <w:b/>
          <w:bCs/>
          <w:color w:val="000000" w:themeColor="text1"/>
          <w:shd w:val="clear" w:color="auto" w:fill="FFFFFF"/>
        </w:rPr>
      </w:pPr>
      <w:r w:rsidRPr="00AB30DE">
        <w:rPr>
          <w:rFonts w:asciiTheme="majorBidi" w:hAnsiTheme="majorBidi" w:cstheme="majorBidi"/>
          <w:color w:val="000000" w:themeColor="text1"/>
        </w:rPr>
        <w:t xml:space="preserve">Received </w:t>
      </w:r>
      <w:r w:rsidRPr="00AB30DE">
        <w:rPr>
          <w:rFonts w:asciiTheme="majorBidi" w:hAnsiTheme="majorBidi" w:cstheme="majorBidi"/>
          <w:color w:val="000000"/>
        </w:rPr>
        <w:t xml:space="preserve">Honorable Mention for the APSA Religion &amp; Politics Sections’ Ted </w:t>
      </w:r>
      <w:proofErr w:type="spellStart"/>
      <w:r w:rsidRPr="00AB30DE">
        <w:rPr>
          <w:rFonts w:asciiTheme="majorBidi" w:hAnsiTheme="majorBidi" w:cstheme="majorBidi"/>
          <w:color w:val="000000"/>
        </w:rPr>
        <w:t>Jelen</w:t>
      </w:r>
      <w:proofErr w:type="spellEnd"/>
      <w:r w:rsidRPr="00AB30DE">
        <w:rPr>
          <w:rFonts w:asciiTheme="majorBidi" w:hAnsiTheme="majorBidi" w:cstheme="majorBidi"/>
          <w:color w:val="000000"/>
        </w:rPr>
        <w:t xml:space="preserve"> Best Article Award.</w:t>
      </w:r>
    </w:p>
    <w:p w14:paraId="4E2EB332" w14:textId="6F1072D3" w:rsidR="00435782" w:rsidRPr="00287E3A" w:rsidRDefault="00435782" w:rsidP="00280098">
      <w:pPr>
        <w:widowControl w:val="0"/>
        <w:overflowPunct w:val="0"/>
        <w:autoSpaceDE w:val="0"/>
        <w:autoSpaceDN w:val="0"/>
        <w:adjustRightInd w:val="0"/>
        <w:contextualSpacing/>
        <w:rPr>
          <w:rFonts w:asciiTheme="majorBidi" w:hAnsiTheme="majorBidi" w:cstheme="majorBidi"/>
          <w:color w:val="000000" w:themeColor="text1"/>
          <w:lang w:val="en-GB"/>
        </w:rPr>
      </w:pPr>
      <w:r w:rsidRPr="00287E3A">
        <w:rPr>
          <w:rFonts w:asciiTheme="majorBidi" w:hAnsiTheme="majorBidi" w:cstheme="majorBidi"/>
          <w:color w:val="000000" w:themeColor="text1"/>
          <w:lang w:val="en-GB"/>
        </w:rPr>
        <w:t xml:space="preserve">Niven, David, Anwar Mhajne, and Alexis </w:t>
      </w:r>
      <w:proofErr w:type="spellStart"/>
      <w:r w:rsidRPr="00287E3A">
        <w:rPr>
          <w:rFonts w:asciiTheme="majorBidi" w:hAnsiTheme="majorBidi" w:cstheme="majorBidi"/>
          <w:color w:val="000000" w:themeColor="text1"/>
          <w:lang w:val="en-GB"/>
        </w:rPr>
        <w:t>Straka</w:t>
      </w:r>
      <w:proofErr w:type="spellEnd"/>
      <w:r w:rsidRPr="00287E3A">
        <w:rPr>
          <w:rFonts w:asciiTheme="majorBidi" w:hAnsiTheme="majorBidi" w:cstheme="majorBidi"/>
          <w:color w:val="000000" w:themeColor="text1"/>
          <w:lang w:val="en-GB"/>
        </w:rPr>
        <w:t xml:space="preserve">. “Who Reveals, Who Conceals? Gender and Candidate Communication Styles,” Political Research Quarterly, </w:t>
      </w:r>
      <w:r w:rsidR="00280098" w:rsidRPr="00287E3A">
        <w:rPr>
          <w:rFonts w:asciiTheme="majorBidi" w:hAnsiTheme="majorBidi" w:cstheme="majorBidi"/>
          <w:color w:val="000000" w:themeColor="text1"/>
          <w:lang w:val="en-GB"/>
        </w:rPr>
        <w:t xml:space="preserve">March </w:t>
      </w:r>
      <w:r w:rsidRPr="00287E3A">
        <w:rPr>
          <w:rFonts w:asciiTheme="majorBidi" w:hAnsiTheme="majorBidi" w:cstheme="majorBidi"/>
          <w:color w:val="000000" w:themeColor="text1"/>
          <w:lang w:val="en-GB"/>
        </w:rPr>
        <w:t xml:space="preserve">2019.   </w:t>
      </w:r>
    </w:p>
    <w:p w14:paraId="709D5376" w14:textId="77777777" w:rsidR="00435782" w:rsidRPr="00287E3A" w:rsidRDefault="00435782" w:rsidP="00585826">
      <w:pPr>
        <w:rPr>
          <w:rFonts w:asciiTheme="majorBidi" w:hAnsiTheme="majorBidi" w:cstheme="majorBidi"/>
          <w:color w:val="000000" w:themeColor="text1"/>
          <w:lang w:val="en-GB"/>
        </w:rPr>
      </w:pPr>
    </w:p>
    <w:p w14:paraId="39BB1229" w14:textId="5DC93A04" w:rsidR="00435782" w:rsidRPr="00287E3A" w:rsidRDefault="00EE1B2E" w:rsidP="00585826">
      <w:pPr>
        <w:rPr>
          <w:rFonts w:asciiTheme="majorBidi" w:hAnsiTheme="majorBidi" w:cstheme="majorBidi"/>
          <w:color w:val="000000" w:themeColor="text1"/>
        </w:rPr>
      </w:pPr>
      <w:r w:rsidRPr="00287E3A">
        <w:rPr>
          <w:rFonts w:asciiTheme="majorBidi" w:hAnsiTheme="majorBidi" w:cstheme="majorBidi"/>
          <w:color w:val="000000" w:themeColor="text1"/>
        </w:rPr>
        <w:t>Mhajne, Anwar, and Crystal Whetstone. “The Use of Political Motherhood in Egypt’s Arab Spring Uprising and Aftermath.”</w:t>
      </w:r>
      <w:r w:rsidRPr="00287E3A">
        <w:rPr>
          <w:rFonts w:asciiTheme="majorBidi" w:hAnsiTheme="majorBidi" w:cstheme="majorBidi"/>
          <w:i/>
          <w:iCs/>
          <w:color w:val="000000" w:themeColor="text1"/>
        </w:rPr>
        <w:t xml:space="preserve"> International Feminist Journal of Politics</w:t>
      </w:r>
      <w:r w:rsidRPr="00287E3A">
        <w:rPr>
          <w:rFonts w:asciiTheme="majorBidi" w:hAnsiTheme="majorBidi" w:cstheme="majorBidi"/>
          <w:color w:val="000000" w:themeColor="text1"/>
        </w:rPr>
        <w:t xml:space="preserve">, </w:t>
      </w:r>
      <w:r w:rsidR="00881E3A" w:rsidRPr="00287E3A">
        <w:rPr>
          <w:rFonts w:asciiTheme="majorBidi" w:hAnsiTheme="majorBidi" w:cstheme="majorBidi"/>
          <w:color w:val="000000" w:themeColor="text1"/>
        </w:rPr>
        <w:t xml:space="preserve">October </w:t>
      </w:r>
      <w:r w:rsidRPr="00287E3A">
        <w:rPr>
          <w:rFonts w:asciiTheme="majorBidi" w:hAnsiTheme="majorBidi" w:cstheme="majorBidi"/>
          <w:color w:val="000000" w:themeColor="text1"/>
        </w:rPr>
        <w:t>201</w:t>
      </w:r>
      <w:r w:rsidR="00566537" w:rsidRPr="00287E3A">
        <w:rPr>
          <w:rFonts w:asciiTheme="majorBidi" w:hAnsiTheme="majorBidi" w:cstheme="majorBidi"/>
          <w:color w:val="000000" w:themeColor="text1"/>
        </w:rPr>
        <w:t>7</w:t>
      </w:r>
      <w:r w:rsidRPr="00287E3A">
        <w:rPr>
          <w:rFonts w:asciiTheme="majorBidi" w:hAnsiTheme="majorBidi" w:cstheme="majorBidi"/>
          <w:color w:val="000000" w:themeColor="text1"/>
        </w:rPr>
        <w:t xml:space="preserve">. </w:t>
      </w:r>
      <w:r w:rsidR="00183693" w:rsidRPr="00287E3A">
        <w:rPr>
          <w:rFonts w:asciiTheme="majorBidi" w:hAnsiTheme="majorBidi" w:cstheme="majorBidi"/>
          <w:color w:val="000000" w:themeColor="text1"/>
        </w:rPr>
        <w:t>DOI:10.1080/14616742.2017.1371624.</w:t>
      </w:r>
      <w:r w:rsidR="00435782" w:rsidRPr="00287E3A" w:rsidDel="00435782">
        <w:rPr>
          <w:rFonts w:asciiTheme="majorBidi" w:hAnsiTheme="majorBidi" w:cstheme="majorBidi"/>
          <w:color w:val="000000" w:themeColor="text1"/>
        </w:rPr>
        <w:t xml:space="preserve"> </w:t>
      </w:r>
    </w:p>
    <w:p w14:paraId="69F43D11" w14:textId="59D7B155" w:rsidR="00551644" w:rsidRPr="00287E3A" w:rsidRDefault="00183693" w:rsidP="009C0A78">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rPr>
        <w:t> </w:t>
      </w:r>
    </w:p>
    <w:p w14:paraId="09A21E25" w14:textId="613426E0" w:rsidR="0004236D" w:rsidRDefault="002A064C" w:rsidP="0004236D">
      <w:pPr>
        <w:rPr>
          <w:b/>
          <w:bCs/>
          <w:shd w:val="clear" w:color="auto" w:fill="FFFFFF"/>
        </w:rPr>
      </w:pPr>
      <w:r w:rsidRPr="00551644">
        <w:rPr>
          <w:b/>
          <w:bCs/>
          <w:shd w:val="clear" w:color="auto" w:fill="FFFFFF"/>
        </w:rPr>
        <w:t>Book Chapters</w:t>
      </w:r>
    </w:p>
    <w:p w14:paraId="28C4595C" w14:textId="0FA4ED2D" w:rsidR="005F4941" w:rsidRDefault="005F4941" w:rsidP="0004236D">
      <w:pPr>
        <w:rPr>
          <w:rFonts w:asciiTheme="majorBidi" w:hAnsiTheme="majorBidi" w:cstheme="majorBidi"/>
        </w:rPr>
      </w:pPr>
    </w:p>
    <w:p w14:paraId="31ECB8AA" w14:textId="7709C031" w:rsidR="005F4941" w:rsidRPr="005F4941" w:rsidRDefault="005F4941" w:rsidP="005F4941">
      <w:pPr>
        <w:contextualSpacing/>
        <w:rPr>
          <w:rFonts w:asciiTheme="majorBidi" w:hAnsiTheme="majorBidi" w:cstheme="majorBidi"/>
          <w:color w:val="000000" w:themeColor="text1"/>
        </w:rPr>
      </w:pPr>
      <w:r w:rsidRPr="005F4941">
        <w:rPr>
          <w:rFonts w:asciiTheme="majorBidi" w:hAnsiTheme="majorBidi" w:cstheme="majorBidi"/>
          <w:color w:val="000000" w:themeColor="text1"/>
        </w:rPr>
        <w:t xml:space="preserve">Mhajne, Anwar. “Polarization, Integration &amp; Moderation: The Case of </w:t>
      </w:r>
      <w:proofErr w:type="spellStart"/>
      <w:r w:rsidRPr="005F4941">
        <w:rPr>
          <w:rFonts w:asciiTheme="majorBidi" w:hAnsiTheme="majorBidi" w:cstheme="majorBidi"/>
          <w:color w:val="000000" w:themeColor="text1"/>
        </w:rPr>
        <w:t>Ra’am</w:t>
      </w:r>
      <w:proofErr w:type="spellEnd"/>
      <w:r w:rsidRPr="005F4941">
        <w:rPr>
          <w:rFonts w:asciiTheme="majorBidi" w:hAnsiTheme="majorBidi" w:cstheme="majorBidi"/>
          <w:color w:val="000000" w:themeColor="text1"/>
        </w:rPr>
        <w:t xml:space="preserve">” in </w:t>
      </w:r>
    </w:p>
    <w:p w14:paraId="33BD6661" w14:textId="72DD5E7A" w:rsidR="005F4941" w:rsidRPr="005F4941" w:rsidRDefault="005F4941" w:rsidP="005F4941">
      <w:pPr>
        <w:rPr>
          <w:rFonts w:asciiTheme="majorBidi" w:hAnsiTheme="majorBidi" w:cstheme="majorBidi"/>
          <w:color w:val="000000" w:themeColor="text1"/>
        </w:rPr>
      </w:pPr>
      <w:r w:rsidRPr="005F4941">
        <w:rPr>
          <w:rFonts w:asciiTheme="majorBidi" w:hAnsiTheme="majorBidi" w:cstheme="majorBidi"/>
          <w:color w:val="000000" w:themeColor="text1"/>
          <w:shd w:val="clear" w:color="auto" w:fill="FFFFFF"/>
        </w:rPr>
        <w:t xml:space="preserve">Consensus and Polarization in Israel, Routledge Academic Press, </w:t>
      </w:r>
      <w:r w:rsidR="00F73FDA">
        <w:rPr>
          <w:rFonts w:asciiTheme="majorBidi" w:hAnsiTheme="majorBidi" w:cstheme="majorBidi"/>
          <w:color w:val="000000" w:themeColor="text1"/>
          <w:shd w:val="clear" w:color="auto" w:fill="FFFFFF"/>
        </w:rPr>
        <w:t>2023</w:t>
      </w:r>
      <w:r w:rsidRPr="005F4941">
        <w:rPr>
          <w:rFonts w:asciiTheme="majorBidi" w:hAnsiTheme="majorBidi" w:cstheme="majorBidi"/>
          <w:color w:val="000000" w:themeColor="text1"/>
          <w:shd w:val="clear" w:color="auto" w:fill="FFFFFF"/>
        </w:rPr>
        <w:t>.</w:t>
      </w:r>
    </w:p>
    <w:p w14:paraId="452B8727" w14:textId="77777777" w:rsidR="005F4941" w:rsidRDefault="005F4941" w:rsidP="0004236D">
      <w:pPr>
        <w:rPr>
          <w:rFonts w:asciiTheme="majorBidi" w:hAnsiTheme="majorBidi" w:cstheme="majorBidi"/>
        </w:rPr>
      </w:pPr>
    </w:p>
    <w:p w14:paraId="11B425A5" w14:textId="3711EFAD" w:rsidR="0004236D" w:rsidRPr="000E771C" w:rsidRDefault="0004236D" w:rsidP="0004236D">
      <w:pPr>
        <w:rPr>
          <w:rFonts w:asciiTheme="majorBidi" w:hAnsiTheme="majorBidi" w:cstheme="majorBidi"/>
        </w:rPr>
      </w:pPr>
      <w:r w:rsidRPr="000E771C">
        <w:rPr>
          <w:rFonts w:asciiTheme="majorBidi" w:hAnsiTheme="majorBidi" w:cstheme="majorBidi"/>
        </w:rPr>
        <w:t>Mhajne, Anwar. “</w:t>
      </w:r>
      <w:r w:rsidRPr="000E771C">
        <w:rPr>
          <w:rFonts w:asciiTheme="majorBidi" w:hAnsiTheme="majorBidi" w:cstheme="majorBidi"/>
          <w:shd w:val="clear" w:color="auto" w:fill="FFFFFF"/>
        </w:rPr>
        <w:t xml:space="preserve">Toward a comprehensive approach to understanding the construction of Islamic masculinities </w:t>
      </w:r>
      <w:r w:rsidRPr="000E771C">
        <w:rPr>
          <w:rFonts w:asciiTheme="majorBidi" w:hAnsiTheme="majorBidi" w:cstheme="majorBidi"/>
        </w:rPr>
        <w:t xml:space="preserve">in the Middle East and North Africa”  in </w:t>
      </w:r>
      <w:r w:rsidR="006C0067" w:rsidRPr="006C0067">
        <w:rPr>
          <w:rFonts w:asciiTheme="majorBidi" w:hAnsiTheme="majorBidi" w:cstheme="majorBidi"/>
          <w:spacing w:val="6"/>
        </w:rPr>
        <w:t>The Routledge Handbook of Religion, Gender and Society</w:t>
      </w:r>
      <w:r w:rsidRPr="000E771C">
        <w:rPr>
          <w:rFonts w:asciiTheme="majorBidi" w:hAnsiTheme="majorBidi" w:cstheme="majorBidi"/>
        </w:rPr>
        <w:t>, Routledge, 2020.</w:t>
      </w:r>
    </w:p>
    <w:p w14:paraId="3384FE76" w14:textId="77777777" w:rsidR="00D2202B" w:rsidRPr="00287E3A" w:rsidRDefault="00D2202B" w:rsidP="001A0820">
      <w:pPr>
        <w:widowControl w:val="0"/>
        <w:overflowPunct w:val="0"/>
        <w:autoSpaceDE w:val="0"/>
        <w:autoSpaceDN w:val="0"/>
        <w:adjustRightInd w:val="0"/>
        <w:contextualSpacing/>
        <w:rPr>
          <w:rFonts w:asciiTheme="majorBidi" w:hAnsiTheme="majorBidi" w:cstheme="majorBidi"/>
          <w:color w:val="000000" w:themeColor="text1"/>
          <w:shd w:val="clear" w:color="auto" w:fill="FFFFFF"/>
        </w:rPr>
      </w:pPr>
    </w:p>
    <w:p w14:paraId="0456B988" w14:textId="5D2345F3" w:rsidR="00D2202B" w:rsidRDefault="00D2202B" w:rsidP="00D2202B">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lastRenderedPageBreak/>
        <w:t xml:space="preserve">Mhajne, Anwar. “Political Opportunities for Islamist Women in Morocco and Egypt” in </w:t>
      </w:r>
      <w:proofErr w:type="spellStart"/>
      <w:r w:rsidRPr="00287E3A">
        <w:rPr>
          <w:rFonts w:asciiTheme="majorBidi" w:hAnsiTheme="majorBidi" w:cstheme="majorBidi"/>
          <w:color w:val="000000" w:themeColor="text1"/>
        </w:rPr>
        <w:t>Hanane</w:t>
      </w:r>
      <w:proofErr w:type="spellEnd"/>
      <w:r w:rsidRPr="00287E3A">
        <w:rPr>
          <w:rFonts w:asciiTheme="majorBidi" w:hAnsiTheme="majorBidi" w:cstheme="majorBidi"/>
          <w:color w:val="000000" w:themeColor="text1"/>
        </w:rPr>
        <w:t xml:space="preserve"> </w:t>
      </w:r>
      <w:proofErr w:type="spellStart"/>
      <w:r w:rsidRPr="00287E3A">
        <w:rPr>
          <w:rFonts w:asciiTheme="majorBidi" w:hAnsiTheme="majorBidi" w:cstheme="majorBidi"/>
          <w:color w:val="000000" w:themeColor="text1"/>
        </w:rPr>
        <w:t>Darhour</w:t>
      </w:r>
      <w:proofErr w:type="spellEnd"/>
      <w:r w:rsidRPr="00287E3A">
        <w:rPr>
          <w:rFonts w:asciiTheme="majorBidi" w:hAnsiTheme="majorBidi" w:cstheme="majorBidi"/>
          <w:color w:val="000000" w:themeColor="text1"/>
        </w:rPr>
        <w:t xml:space="preserve"> and Drupe Dahlerup, ed. </w:t>
      </w:r>
      <w:r w:rsidRPr="00287E3A">
        <w:rPr>
          <w:rFonts w:asciiTheme="majorBidi" w:eastAsia="Calibri" w:hAnsiTheme="majorBidi" w:cstheme="majorBidi"/>
          <w:i/>
          <w:iCs/>
          <w:color w:val="000000" w:themeColor="text1"/>
          <w:u w:color="000000"/>
        </w:rPr>
        <w:t>An Age of Uncertainty: The Double-Edged Politics of Empowering and Sidelining Women in the MENA Region</w:t>
      </w:r>
      <w:r w:rsidRPr="00287E3A">
        <w:rPr>
          <w:rFonts w:asciiTheme="majorBidi" w:hAnsiTheme="majorBidi" w:cstheme="majorBidi"/>
          <w:i/>
          <w:iCs/>
          <w:color w:val="000000" w:themeColor="text1"/>
          <w:shd w:val="clear" w:color="auto" w:fill="FFFFFF"/>
        </w:rPr>
        <w:t>,</w:t>
      </w:r>
      <w:r w:rsidRPr="00287E3A">
        <w:rPr>
          <w:rFonts w:asciiTheme="majorBidi" w:hAnsiTheme="majorBidi" w:cstheme="majorBidi"/>
          <w:iCs/>
          <w:color w:val="000000" w:themeColor="text1"/>
          <w:shd w:val="clear" w:color="auto" w:fill="FFFFFF"/>
        </w:rPr>
        <w:t xml:space="preserve"> </w:t>
      </w:r>
      <w:r w:rsidRPr="00287E3A">
        <w:rPr>
          <w:rFonts w:asciiTheme="majorBidi" w:hAnsiTheme="majorBidi" w:cstheme="majorBidi"/>
          <w:color w:val="000000" w:themeColor="text1"/>
        </w:rPr>
        <w:t xml:space="preserve">Palgrave Macmillan, </w:t>
      </w:r>
      <w:r w:rsidR="00B04BB4">
        <w:rPr>
          <w:rFonts w:asciiTheme="majorBidi" w:hAnsiTheme="majorBidi" w:cstheme="majorBidi"/>
          <w:color w:val="000000" w:themeColor="text1"/>
        </w:rPr>
        <w:t>2020.</w:t>
      </w:r>
    </w:p>
    <w:p w14:paraId="2D3F70FE" w14:textId="75DE8175" w:rsidR="0004236D" w:rsidRDefault="0004236D" w:rsidP="00D2202B">
      <w:pPr>
        <w:widowControl w:val="0"/>
        <w:overflowPunct w:val="0"/>
        <w:autoSpaceDE w:val="0"/>
        <w:autoSpaceDN w:val="0"/>
        <w:adjustRightInd w:val="0"/>
        <w:contextualSpacing/>
        <w:rPr>
          <w:rFonts w:asciiTheme="majorBidi" w:hAnsiTheme="majorBidi" w:cstheme="majorBidi"/>
          <w:color w:val="000000" w:themeColor="text1"/>
        </w:rPr>
      </w:pPr>
    </w:p>
    <w:p w14:paraId="0D87E0B2" w14:textId="77777777" w:rsidR="0004236D" w:rsidRDefault="0004236D" w:rsidP="0004236D">
      <w:pPr>
        <w:rPr>
          <w:shd w:val="clear" w:color="auto" w:fill="FFFFFF"/>
        </w:rPr>
      </w:pPr>
      <w:proofErr w:type="spellStart"/>
      <w:r w:rsidRPr="00287E3A">
        <w:rPr>
          <w:bCs/>
        </w:rPr>
        <w:t>Calfano</w:t>
      </w:r>
      <w:proofErr w:type="spellEnd"/>
      <w:r w:rsidRPr="00287E3A">
        <w:rPr>
          <w:bCs/>
        </w:rPr>
        <w:t xml:space="preserve">, Brian and Anwar Mhajne. “Muslim Women in the US: Pathways and Perceptions” in </w:t>
      </w:r>
      <w:r w:rsidRPr="00287E3A">
        <w:t xml:space="preserve">Brian Robert </w:t>
      </w:r>
      <w:proofErr w:type="spellStart"/>
      <w:r w:rsidRPr="00287E3A">
        <w:t>Calfano</w:t>
      </w:r>
      <w:proofErr w:type="spellEnd"/>
      <w:r w:rsidRPr="00287E3A">
        <w:t xml:space="preserve">, </w:t>
      </w:r>
      <w:proofErr w:type="spellStart"/>
      <w:r w:rsidRPr="00287E3A">
        <w:t>Nazita</w:t>
      </w:r>
      <w:proofErr w:type="spellEnd"/>
      <w:r w:rsidRPr="00287E3A">
        <w:t xml:space="preserve"> </w:t>
      </w:r>
      <w:proofErr w:type="spellStart"/>
      <w:r w:rsidRPr="00287E3A">
        <w:t>Lejarvardi</w:t>
      </w:r>
      <w:proofErr w:type="spellEnd"/>
      <w:r w:rsidRPr="00287E3A">
        <w:t xml:space="preserve">, and Melissa Michelson, ed. </w:t>
      </w:r>
      <w:r w:rsidRPr="00287E3A">
        <w:rPr>
          <w:i/>
        </w:rPr>
        <w:t xml:space="preserve">Understanding Muslim Political Life in America: (Contested) Citizenship in the Trump Era, </w:t>
      </w:r>
      <w:r w:rsidRPr="00287E3A">
        <w:rPr>
          <w:iCs/>
        </w:rPr>
        <w:t xml:space="preserve">Temple University, </w:t>
      </w:r>
      <w:r w:rsidRPr="00287E3A">
        <w:rPr>
          <w:shd w:val="clear" w:color="auto" w:fill="FFFFFF"/>
        </w:rPr>
        <w:t>May 2019.</w:t>
      </w:r>
    </w:p>
    <w:p w14:paraId="30C3B367" w14:textId="77777777" w:rsidR="0004236D" w:rsidRPr="00287E3A" w:rsidRDefault="0004236D" w:rsidP="0004236D">
      <w:pPr>
        <w:rPr>
          <w:shd w:val="clear" w:color="auto" w:fill="FFFFFF"/>
        </w:rPr>
      </w:pPr>
    </w:p>
    <w:p w14:paraId="5EC64CBC" w14:textId="77777777" w:rsidR="0004236D" w:rsidRDefault="0004236D" w:rsidP="0004236D">
      <w:pPr>
        <w:widowControl w:val="0"/>
        <w:overflowPunct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rPr>
        <w:t xml:space="preserve">Mhajne, Anwar and Crystal Whetstone. “Troubling Conceptions of Motherhood: State Feminism and Political Agency of Women in the Global South” in Laura J. Shepherd, ed. </w:t>
      </w:r>
      <w:r w:rsidRPr="00287E3A">
        <w:rPr>
          <w:rFonts w:asciiTheme="majorBidi" w:hAnsiTheme="majorBidi" w:cstheme="majorBidi"/>
          <w:i/>
          <w:iCs/>
          <w:color w:val="000000" w:themeColor="text1"/>
          <w:shd w:val="clear" w:color="auto" w:fill="FFFFFF"/>
        </w:rPr>
        <w:t>Troubling Motherhood: Maternity and the State,</w:t>
      </w:r>
      <w:r w:rsidRPr="00287E3A">
        <w:rPr>
          <w:rFonts w:asciiTheme="majorBidi" w:hAnsiTheme="majorBidi" w:cstheme="majorBidi"/>
          <w:iCs/>
          <w:color w:val="000000" w:themeColor="text1"/>
          <w:shd w:val="clear" w:color="auto" w:fill="FFFFFF"/>
        </w:rPr>
        <w:t xml:space="preserve"> </w:t>
      </w:r>
      <w:r w:rsidRPr="00287E3A">
        <w:rPr>
          <w:rFonts w:asciiTheme="majorBidi" w:hAnsiTheme="majorBidi" w:cstheme="majorBidi"/>
          <w:color w:val="000000" w:themeColor="text1"/>
          <w:shd w:val="clear" w:color="auto" w:fill="FFFFFF"/>
        </w:rPr>
        <w:t>Oxford University Press, 2019.</w:t>
      </w:r>
    </w:p>
    <w:p w14:paraId="268840DA" w14:textId="77777777" w:rsidR="0004236D" w:rsidRDefault="0004236D" w:rsidP="00EA7B35">
      <w:pPr>
        <w:rPr>
          <w:rFonts w:asciiTheme="majorBidi" w:hAnsiTheme="majorBidi" w:cstheme="majorBidi"/>
          <w:b/>
          <w:bCs/>
        </w:rPr>
      </w:pPr>
    </w:p>
    <w:p w14:paraId="417177F0" w14:textId="49D5B4DC" w:rsidR="00EA7B35" w:rsidRPr="00287E3A" w:rsidRDefault="00EA7B35" w:rsidP="00EA7B35">
      <w:pPr>
        <w:rPr>
          <w:rFonts w:asciiTheme="majorBidi" w:hAnsiTheme="majorBidi" w:cstheme="majorBidi"/>
          <w:b/>
          <w:bCs/>
        </w:rPr>
      </w:pPr>
      <w:r w:rsidRPr="00287E3A">
        <w:rPr>
          <w:rFonts w:asciiTheme="majorBidi" w:hAnsiTheme="majorBidi" w:cstheme="majorBidi"/>
          <w:b/>
          <w:bCs/>
        </w:rPr>
        <w:t>Encyclopedic Book Chapter</w:t>
      </w:r>
    </w:p>
    <w:p w14:paraId="39130A74" w14:textId="59F4BF91" w:rsidR="00EA7B35" w:rsidRDefault="00EA7B35" w:rsidP="00EA7B35">
      <w:pPr>
        <w:rPr>
          <w:rFonts w:asciiTheme="majorBidi" w:hAnsiTheme="majorBidi" w:cstheme="majorBidi"/>
          <w:shd w:val="clear" w:color="auto" w:fill="FFFFFF"/>
        </w:rPr>
      </w:pPr>
      <w:r w:rsidRPr="00287E3A">
        <w:rPr>
          <w:rFonts w:asciiTheme="majorBidi" w:hAnsiTheme="majorBidi" w:cstheme="majorBidi"/>
          <w:shd w:val="clear" w:color="auto" w:fill="FFFFFF"/>
        </w:rPr>
        <w:t xml:space="preserve">Runyan, Anne Sisson, Anwar Mhajne, Crystal Whetstone, and Rina </w:t>
      </w:r>
      <w:proofErr w:type="spellStart"/>
      <w:r w:rsidRPr="00287E3A">
        <w:rPr>
          <w:rFonts w:asciiTheme="majorBidi" w:hAnsiTheme="majorBidi" w:cstheme="majorBidi"/>
          <w:shd w:val="clear" w:color="auto" w:fill="FFFFFF"/>
        </w:rPr>
        <w:t>Verma</w:t>
      </w:r>
      <w:proofErr w:type="spellEnd"/>
      <w:r w:rsidRPr="00287E3A">
        <w:rPr>
          <w:rFonts w:asciiTheme="majorBidi" w:hAnsiTheme="majorBidi" w:cstheme="majorBidi"/>
          <w:shd w:val="clear" w:color="auto" w:fill="FFFFFF"/>
        </w:rPr>
        <w:t xml:space="preserve"> Williams. “Feminisms in Comparative Perspective” in Nancy Naples, ed. </w:t>
      </w:r>
      <w:r w:rsidRPr="00287E3A">
        <w:rPr>
          <w:rFonts w:asciiTheme="majorBidi" w:hAnsiTheme="majorBidi" w:cstheme="majorBidi"/>
          <w:i/>
          <w:shd w:val="clear" w:color="auto" w:fill="FFFFFF"/>
        </w:rPr>
        <w:t>Companion to Feminist Studies</w:t>
      </w:r>
      <w:r w:rsidRPr="00287E3A">
        <w:rPr>
          <w:rFonts w:asciiTheme="majorBidi" w:hAnsiTheme="majorBidi" w:cstheme="majorBidi"/>
          <w:shd w:val="clear" w:color="auto" w:fill="FFFFFF"/>
        </w:rPr>
        <w:t>. New York: Wiley Blackwell, forthcoming 2021.</w:t>
      </w:r>
    </w:p>
    <w:p w14:paraId="1D65F74B" w14:textId="6BCCB503" w:rsidR="00A50E8F" w:rsidRDefault="00A50E8F" w:rsidP="00EA7B35">
      <w:pPr>
        <w:rPr>
          <w:rFonts w:asciiTheme="majorBidi" w:hAnsiTheme="majorBidi" w:cstheme="majorBidi"/>
          <w:shd w:val="clear" w:color="auto" w:fill="FFFFFF"/>
        </w:rPr>
      </w:pPr>
    </w:p>
    <w:p w14:paraId="3FB5BC21" w14:textId="39FF0E2A" w:rsidR="00AB30DE" w:rsidRDefault="008564F6" w:rsidP="007B5F15">
      <w:pPr>
        <w:widowControl w:val="0"/>
        <w:overflowPunct w:val="0"/>
        <w:autoSpaceDE w:val="0"/>
        <w:autoSpaceDN w:val="0"/>
        <w:adjustRightInd w:val="0"/>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Book Reviews</w:t>
      </w:r>
    </w:p>
    <w:p w14:paraId="4C56CB90" w14:textId="08CF3961" w:rsidR="00D42E0C" w:rsidRDefault="00D42E0C" w:rsidP="00AB30DE">
      <w:pPr>
        <w:widowControl w:val="0"/>
        <w:overflowPunct w:val="0"/>
        <w:autoSpaceDE w:val="0"/>
        <w:autoSpaceDN w:val="0"/>
        <w:adjustRightInd w:val="0"/>
        <w:contextualSpacing/>
        <w:rPr>
          <w:color w:val="222222"/>
          <w:shd w:val="clear" w:color="auto" w:fill="FFFFFF"/>
        </w:rPr>
      </w:pPr>
      <w:r w:rsidRPr="00535787">
        <w:rPr>
          <w:color w:val="222222"/>
          <w:shd w:val="clear" w:color="auto" w:fill="FFFFFF"/>
        </w:rPr>
        <w:t xml:space="preserve">Mhajne, Anwar. </w:t>
      </w:r>
      <w:r w:rsidR="00535787" w:rsidRPr="00AB30DE">
        <w:rPr>
          <w:i/>
          <w:iCs/>
        </w:rPr>
        <w:t>A Comprehensive Look at the Gendered Dimensions of Counterterrorism. A Review of Gender, Religion, Extremism: Finding Women in Anti-Radicalization</w:t>
      </w:r>
      <w:r w:rsidR="00535787" w:rsidRPr="00535787">
        <w:t xml:space="preserve"> by Katherine E. Brown. Peace and Conflict: Journal of Peace Psychology </w:t>
      </w:r>
      <w:r w:rsidR="00535787" w:rsidRPr="00535787">
        <w:rPr>
          <w:color w:val="222222"/>
          <w:shd w:val="clear" w:color="auto" w:fill="FFFFFF"/>
        </w:rPr>
        <w:t xml:space="preserve"> </w:t>
      </w:r>
      <w:r w:rsidRPr="00535787">
        <w:rPr>
          <w:color w:val="222222"/>
          <w:shd w:val="clear" w:color="auto" w:fill="FFFFFF"/>
        </w:rPr>
        <w:t>(2022)</w:t>
      </w:r>
      <w:r w:rsidR="00535787">
        <w:rPr>
          <w:color w:val="222222"/>
          <w:shd w:val="clear" w:color="auto" w:fill="FFFFFF"/>
        </w:rPr>
        <w:t>.</w:t>
      </w:r>
    </w:p>
    <w:p w14:paraId="10D8E2BB" w14:textId="77777777" w:rsidR="00AB30DE" w:rsidRPr="00287E3A" w:rsidRDefault="00AB30DE" w:rsidP="00AB30DE">
      <w:pPr>
        <w:widowControl w:val="0"/>
        <w:overflowPunct w:val="0"/>
        <w:autoSpaceDE w:val="0"/>
        <w:autoSpaceDN w:val="0"/>
        <w:adjustRightInd w:val="0"/>
        <w:contextualSpacing/>
        <w:rPr>
          <w:shd w:val="clear" w:color="auto" w:fill="FFFFFF"/>
        </w:rPr>
      </w:pPr>
    </w:p>
    <w:p w14:paraId="6FDA087B" w14:textId="55801ED7" w:rsidR="00EA7B35" w:rsidRPr="00287E3A" w:rsidRDefault="00EA7B35" w:rsidP="00535787">
      <w:pPr>
        <w:rPr>
          <w:rFonts w:asciiTheme="majorBidi" w:hAnsiTheme="majorBidi" w:cstheme="majorBidi"/>
        </w:rPr>
      </w:pPr>
      <w:r w:rsidRPr="00287E3A">
        <w:rPr>
          <w:rFonts w:asciiTheme="majorBidi" w:hAnsiTheme="majorBidi" w:cstheme="majorBidi"/>
          <w:color w:val="2A2A2A"/>
          <w:shd w:val="clear" w:color="auto" w:fill="FFFFFF"/>
        </w:rPr>
        <w:t xml:space="preserve">Mhajne, Anwar. Review of </w:t>
      </w:r>
      <w:r w:rsidRPr="00287E3A">
        <w:rPr>
          <w:rFonts w:asciiTheme="majorBidi" w:hAnsiTheme="majorBidi" w:cstheme="majorBidi"/>
          <w:i/>
          <w:iCs/>
          <w:color w:val="333333"/>
        </w:rPr>
        <w:t>Polarized and Demobilized: Legacies of Authoritarianism in Palestine</w:t>
      </w:r>
      <w:r w:rsidRPr="00287E3A">
        <w:rPr>
          <w:rFonts w:asciiTheme="majorBidi" w:hAnsiTheme="majorBidi" w:cstheme="majorBidi"/>
          <w:color w:val="333333"/>
        </w:rPr>
        <w:t> by Dana El Kurd</w:t>
      </w:r>
      <w:r w:rsidRPr="00287E3A">
        <w:rPr>
          <w:rFonts w:asciiTheme="majorBidi" w:hAnsiTheme="majorBidi" w:cstheme="majorBidi"/>
        </w:rPr>
        <w:t xml:space="preserve">. </w:t>
      </w:r>
      <w:proofErr w:type="spellStart"/>
      <w:r w:rsidRPr="00287E3A">
        <w:rPr>
          <w:rFonts w:asciiTheme="majorBidi" w:hAnsiTheme="majorBidi" w:cstheme="majorBidi"/>
          <w:color w:val="2A2A2A"/>
          <w:shd w:val="clear" w:color="auto" w:fill="FFFFFF"/>
        </w:rPr>
        <w:t>AlMuntaqa</w:t>
      </w:r>
      <w:proofErr w:type="spellEnd"/>
      <w:r w:rsidRPr="00287E3A">
        <w:rPr>
          <w:rFonts w:asciiTheme="majorBidi" w:hAnsiTheme="majorBidi" w:cstheme="majorBidi"/>
          <w:color w:val="2A2A2A"/>
          <w:shd w:val="clear" w:color="auto" w:fill="FFFFFF"/>
        </w:rPr>
        <w:t xml:space="preserve"> 3, no. 1 (2020): 91-93. </w:t>
      </w:r>
    </w:p>
    <w:p w14:paraId="0462C9A6" w14:textId="77777777" w:rsidR="00EA7B35" w:rsidRPr="00287E3A" w:rsidRDefault="00EA7B35" w:rsidP="00F13840">
      <w:pPr>
        <w:widowControl w:val="0"/>
        <w:overflowPunct w:val="0"/>
        <w:autoSpaceDE w:val="0"/>
        <w:autoSpaceDN w:val="0"/>
        <w:adjustRightInd w:val="0"/>
        <w:contextualSpacing/>
        <w:rPr>
          <w:rFonts w:asciiTheme="majorBidi" w:hAnsiTheme="majorBidi" w:cstheme="majorBidi"/>
          <w:b/>
          <w:bCs/>
          <w:color w:val="000000" w:themeColor="text1"/>
          <w:shd w:val="clear" w:color="auto" w:fill="FFFFFF"/>
        </w:rPr>
      </w:pPr>
    </w:p>
    <w:p w14:paraId="72E3D634" w14:textId="61E2F4AA" w:rsidR="0041631A" w:rsidRPr="00287E3A" w:rsidRDefault="0041631A" w:rsidP="0041631A">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 xml:space="preserve">Mhajne, Anwar. Review of </w:t>
      </w:r>
      <w:r w:rsidRPr="00287E3A">
        <w:rPr>
          <w:rFonts w:asciiTheme="majorBidi" w:hAnsiTheme="majorBidi" w:cstheme="majorBidi"/>
          <w:i/>
          <w:color w:val="000000" w:themeColor="text1"/>
          <w:shd w:val="clear" w:color="auto" w:fill="FFFFFF"/>
        </w:rPr>
        <w:t xml:space="preserve">Jane Freedman, Zeynep </w:t>
      </w:r>
      <w:proofErr w:type="spellStart"/>
      <w:r w:rsidRPr="00287E3A">
        <w:rPr>
          <w:rFonts w:asciiTheme="majorBidi" w:hAnsiTheme="majorBidi" w:cstheme="majorBidi"/>
          <w:i/>
          <w:color w:val="000000" w:themeColor="text1"/>
          <w:shd w:val="clear" w:color="auto" w:fill="FFFFFF"/>
        </w:rPr>
        <w:t>Kivilcim</w:t>
      </w:r>
      <w:proofErr w:type="spellEnd"/>
      <w:r w:rsidRPr="00287E3A">
        <w:rPr>
          <w:rFonts w:asciiTheme="majorBidi" w:hAnsiTheme="majorBidi" w:cstheme="majorBidi"/>
          <w:i/>
          <w:color w:val="000000" w:themeColor="text1"/>
          <w:shd w:val="clear" w:color="auto" w:fill="FFFFFF"/>
        </w:rPr>
        <w:t xml:space="preserve"> and </w:t>
      </w:r>
      <w:proofErr w:type="spellStart"/>
      <w:r w:rsidRPr="00287E3A">
        <w:rPr>
          <w:rFonts w:asciiTheme="majorBidi" w:hAnsiTheme="majorBidi" w:cstheme="majorBidi"/>
          <w:i/>
          <w:color w:val="000000" w:themeColor="text1"/>
          <w:shd w:val="clear" w:color="auto" w:fill="FFFFFF"/>
        </w:rPr>
        <w:t>Nurcan</w:t>
      </w:r>
      <w:proofErr w:type="spellEnd"/>
      <w:r w:rsidRPr="00287E3A">
        <w:rPr>
          <w:rFonts w:asciiTheme="majorBidi" w:hAnsiTheme="majorBidi" w:cstheme="majorBidi"/>
          <w:i/>
          <w:color w:val="000000" w:themeColor="text1"/>
          <w:shd w:val="clear" w:color="auto" w:fill="FFFFFF"/>
        </w:rPr>
        <w:t xml:space="preserve"> </w:t>
      </w:r>
      <w:proofErr w:type="spellStart"/>
      <w:r w:rsidRPr="00287E3A">
        <w:rPr>
          <w:rFonts w:asciiTheme="majorBidi" w:hAnsiTheme="majorBidi" w:cstheme="majorBidi"/>
          <w:i/>
          <w:color w:val="000000" w:themeColor="text1"/>
          <w:shd w:val="clear" w:color="auto" w:fill="FFFFFF"/>
        </w:rPr>
        <w:t>Özgür</w:t>
      </w:r>
      <w:proofErr w:type="spellEnd"/>
      <w:r w:rsidRPr="00287E3A">
        <w:rPr>
          <w:rFonts w:asciiTheme="majorBidi" w:hAnsiTheme="majorBidi" w:cstheme="majorBidi"/>
          <w:i/>
          <w:color w:val="000000" w:themeColor="text1"/>
          <w:shd w:val="clear" w:color="auto" w:fill="FFFFFF"/>
        </w:rPr>
        <w:t xml:space="preserve"> </w:t>
      </w:r>
      <w:proofErr w:type="spellStart"/>
      <w:r w:rsidRPr="00287E3A">
        <w:rPr>
          <w:rFonts w:asciiTheme="majorBidi" w:hAnsiTheme="majorBidi" w:cstheme="majorBidi"/>
          <w:i/>
          <w:color w:val="000000" w:themeColor="text1"/>
          <w:shd w:val="clear" w:color="auto" w:fill="FFFFFF"/>
        </w:rPr>
        <w:t>Baklacıoğlu</w:t>
      </w:r>
      <w:proofErr w:type="spellEnd"/>
      <w:r w:rsidRPr="00287E3A">
        <w:rPr>
          <w:rFonts w:asciiTheme="majorBidi" w:hAnsiTheme="majorBidi" w:cstheme="majorBidi"/>
          <w:i/>
          <w:color w:val="000000" w:themeColor="text1"/>
          <w:shd w:val="clear" w:color="auto" w:fill="FFFFFF"/>
        </w:rPr>
        <w:t>, A Gendered Approach to the Syrian Refugee Crisis</w:t>
      </w:r>
      <w:r w:rsidRPr="00287E3A">
        <w:rPr>
          <w:rFonts w:asciiTheme="majorBidi" w:hAnsiTheme="majorBidi" w:cstheme="majorBidi"/>
          <w:color w:val="000000" w:themeColor="text1"/>
          <w:shd w:val="clear" w:color="auto" w:fill="FFFFFF"/>
        </w:rPr>
        <w:t xml:space="preserve"> in </w:t>
      </w:r>
      <w:r w:rsidRPr="00287E3A">
        <w:rPr>
          <w:rFonts w:asciiTheme="majorBidi" w:hAnsiTheme="majorBidi" w:cstheme="majorBidi"/>
          <w:i/>
          <w:color w:val="000000" w:themeColor="text1"/>
          <w:shd w:val="clear" w:color="auto" w:fill="FFFFFF"/>
        </w:rPr>
        <w:t>Political Studies Review</w:t>
      </w:r>
      <w:r w:rsidRPr="00287E3A">
        <w:rPr>
          <w:rFonts w:asciiTheme="majorBidi" w:hAnsiTheme="majorBidi" w:cstheme="majorBidi"/>
          <w:color w:val="000000" w:themeColor="text1"/>
          <w:shd w:val="clear" w:color="auto" w:fill="FFFFFF"/>
        </w:rPr>
        <w:t xml:space="preserve"> (2019).</w:t>
      </w:r>
    </w:p>
    <w:p w14:paraId="5AD10D2D" w14:textId="77777777" w:rsidR="0041631A" w:rsidRPr="00287E3A" w:rsidRDefault="0041631A" w:rsidP="0041631A">
      <w:pPr>
        <w:rPr>
          <w:rFonts w:asciiTheme="majorBidi" w:hAnsiTheme="majorBidi" w:cstheme="majorBidi"/>
          <w:color w:val="000000" w:themeColor="text1"/>
          <w:shd w:val="clear" w:color="auto" w:fill="FFFFFF"/>
        </w:rPr>
      </w:pPr>
    </w:p>
    <w:p w14:paraId="236D7F6F" w14:textId="0D960053" w:rsidR="00EE1B2E" w:rsidRPr="00287E3A" w:rsidRDefault="00EE1B2E" w:rsidP="00EE1B2E">
      <w:pPr>
        <w:widowControl w:val="0"/>
        <w:overflowPunct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 xml:space="preserve">Mhajne, Anwar. </w:t>
      </w:r>
      <w:r w:rsidR="00AB7839" w:rsidRPr="00287E3A">
        <w:rPr>
          <w:rFonts w:asciiTheme="majorBidi" w:hAnsiTheme="majorBidi" w:cstheme="majorBidi"/>
          <w:color w:val="000000" w:themeColor="text1"/>
          <w:shd w:val="clear" w:color="auto" w:fill="FFFFFF"/>
        </w:rPr>
        <w:t>Review of Sylvester, Christine.</w:t>
      </w:r>
      <w:r w:rsidRPr="00287E3A">
        <w:rPr>
          <w:rFonts w:asciiTheme="majorBidi" w:hAnsiTheme="majorBidi" w:cstheme="majorBidi"/>
          <w:color w:val="000000" w:themeColor="text1"/>
          <w:shd w:val="clear" w:color="auto" w:fill="FFFFFF"/>
        </w:rPr>
        <w:t xml:space="preserve"> </w:t>
      </w:r>
      <w:r w:rsidRPr="00287E3A">
        <w:rPr>
          <w:rFonts w:asciiTheme="majorBidi" w:hAnsiTheme="majorBidi" w:cstheme="majorBidi"/>
          <w:i/>
          <w:color w:val="000000" w:themeColor="text1"/>
          <w:shd w:val="clear" w:color="auto" w:fill="FFFFFF"/>
        </w:rPr>
        <w:t>War as Experience: Contributions from International Relations and Feminist Analysis</w:t>
      </w:r>
      <w:r w:rsidR="00AB7839" w:rsidRPr="00287E3A">
        <w:rPr>
          <w:rFonts w:asciiTheme="majorBidi" w:hAnsiTheme="majorBidi" w:cstheme="majorBidi"/>
          <w:i/>
          <w:color w:val="000000" w:themeColor="text1"/>
          <w:shd w:val="clear" w:color="auto" w:fill="FFFFFF"/>
        </w:rPr>
        <w:t xml:space="preserve"> </w:t>
      </w:r>
      <w:r w:rsidR="00AB7839" w:rsidRPr="00287E3A">
        <w:rPr>
          <w:rFonts w:asciiTheme="majorBidi" w:hAnsiTheme="majorBidi" w:cstheme="majorBidi"/>
          <w:color w:val="000000" w:themeColor="text1"/>
          <w:shd w:val="clear" w:color="auto" w:fill="FFFFFF"/>
        </w:rPr>
        <w:t xml:space="preserve">in </w:t>
      </w:r>
      <w:r w:rsidRPr="00287E3A">
        <w:rPr>
          <w:rFonts w:asciiTheme="majorBidi" w:hAnsiTheme="majorBidi" w:cstheme="majorBidi"/>
          <w:i/>
          <w:iCs/>
          <w:color w:val="000000" w:themeColor="text1"/>
          <w:shd w:val="clear" w:color="auto" w:fill="FFFFFF"/>
        </w:rPr>
        <w:t>International Feminist Journal of Politics</w:t>
      </w:r>
      <w:r w:rsidRPr="00287E3A">
        <w:rPr>
          <w:rStyle w:val="apple-converted-space"/>
          <w:rFonts w:asciiTheme="majorBidi" w:hAnsiTheme="majorBidi" w:cstheme="majorBidi"/>
          <w:color w:val="000000" w:themeColor="text1"/>
          <w:shd w:val="clear" w:color="auto" w:fill="FFFFFF"/>
        </w:rPr>
        <w:t> </w:t>
      </w:r>
      <w:r w:rsidRPr="00287E3A">
        <w:rPr>
          <w:rFonts w:asciiTheme="majorBidi" w:hAnsiTheme="majorBidi" w:cstheme="majorBidi"/>
          <w:color w:val="000000" w:themeColor="text1"/>
          <w:shd w:val="clear" w:color="auto" w:fill="FFFFFF"/>
        </w:rPr>
        <w:t>17, no. 1 (2015): 187-189.</w:t>
      </w:r>
    </w:p>
    <w:p w14:paraId="3ABE919A" w14:textId="77777777" w:rsidR="00EE1B2E" w:rsidRPr="00287E3A" w:rsidRDefault="00EE1B2E" w:rsidP="00EE1B2E">
      <w:pPr>
        <w:widowControl w:val="0"/>
        <w:overflowPunct w:val="0"/>
        <w:autoSpaceDE w:val="0"/>
        <w:autoSpaceDN w:val="0"/>
        <w:adjustRightInd w:val="0"/>
        <w:contextualSpacing/>
        <w:rPr>
          <w:rFonts w:asciiTheme="majorBidi" w:hAnsiTheme="majorBidi" w:cstheme="majorBidi"/>
          <w:color w:val="000000" w:themeColor="text1"/>
          <w:shd w:val="clear" w:color="auto" w:fill="FFFFFF"/>
        </w:rPr>
      </w:pPr>
    </w:p>
    <w:p w14:paraId="3BE49757" w14:textId="0FD36207" w:rsidR="00EE1B2E" w:rsidRPr="00287E3A" w:rsidRDefault="00EE1B2E" w:rsidP="00EE1B2E">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Mhajne</w:t>
      </w:r>
      <w:r w:rsidR="00B235E0" w:rsidRPr="00287E3A">
        <w:rPr>
          <w:rFonts w:asciiTheme="majorBidi" w:hAnsiTheme="majorBidi" w:cstheme="majorBidi"/>
          <w:color w:val="000000" w:themeColor="text1"/>
        </w:rPr>
        <w:t>, Anwar</w:t>
      </w:r>
      <w:r w:rsidRPr="00287E3A">
        <w:rPr>
          <w:rFonts w:asciiTheme="majorBidi" w:hAnsiTheme="majorBidi" w:cstheme="majorBidi"/>
          <w:color w:val="000000" w:themeColor="text1"/>
        </w:rPr>
        <w:t xml:space="preserve">. Review of Dal, Mikala </w:t>
      </w:r>
      <w:proofErr w:type="spellStart"/>
      <w:r w:rsidRPr="00287E3A">
        <w:rPr>
          <w:rFonts w:asciiTheme="majorBidi" w:hAnsiTheme="majorBidi" w:cstheme="majorBidi"/>
          <w:color w:val="000000" w:themeColor="text1"/>
        </w:rPr>
        <w:t>Hyldig</w:t>
      </w:r>
      <w:proofErr w:type="spellEnd"/>
      <w:r w:rsidRPr="00287E3A">
        <w:rPr>
          <w:rFonts w:asciiTheme="majorBidi" w:hAnsiTheme="majorBidi" w:cstheme="majorBidi"/>
          <w:color w:val="000000" w:themeColor="text1"/>
        </w:rPr>
        <w:t xml:space="preserve">, </w:t>
      </w:r>
      <w:r w:rsidRPr="00287E3A">
        <w:rPr>
          <w:rFonts w:asciiTheme="majorBidi" w:hAnsiTheme="majorBidi" w:cstheme="majorBidi"/>
          <w:i/>
          <w:color w:val="000000" w:themeColor="text1"/>
        </w:rPr>
        <w:t>Cairo: Images of Transition - Perspectives on Visuality in Egypt, 2011-2013</w:t>
      </w:r>
      <w:r w:rsidR="00AB7839" w:rsidRPr="00287E3A">
        <w:rPr>
          <w:rFonts w:asciiTheme="majorBidi" w:hAnsiTheme="majorBidi" w:cstheme="majorBidi"/>
          <w:color w:val="000000" w:themeColor="text1"/>
        </w:rPr>
        <w:t xml:space="preserve"> in</w:t>
      </w:r>
      <w:r w:rsidRPr="00287E3A">
        <w:rPr>
          <w:rFonts w:asciiTheme="majorBidi" w:hAnsiTheme="majorBidi" w:cstheme="majorBidi"/>
          <w:color w:val="000000" w:themeColor="text1"/>
        </w:rPr>
        <w:t xml:space="preserve"> </w:t>
      </w:r>
      <w:r w:rsidRPr="00287E3A">
        <w:rPr>
          <w:rFonts w:asciiTheme="majorBidi" w:hAnsiTheme="majorBidi" w:cstheme="majorBidi"/>
          <w:i/>
          <w:color w:val="000000" w:themeColor="text1"/>
        </w:rPr>
        <w:t>H-War, H-Net Reviews</w:t>
      </w:r>
      <w:r w:rsidRPr="00287E3A">
        <w:rPr>
          <w:rFonts w:asciiTheme="majorBidi" w:hAnsiTheme="majorBidi" w:cstheme="majorBidi"/>
          <w:color w:val="000000" w:themeColor="text1"/>
        </w:rPr>
        <w:t>. March 2016.</w:t>
      </w:r>
    </w:p>
    <w:p w14:paraId="122FACEA" w14:textId="77777777" w:rsidR="00CD35D0" w:rsidRPr="00287E3A" w:rsidRDefault="00CD35D0" w:rsidP="00EE1B2E">
      <w:pPr>
        <w:widowControl w:val="0"/>
        <w:overflowPunct w:val="0"/>
        <w:autoSpaceDE w:val="0"/>
        <w:autoSpaceDN w:val="0"/>
        <w:adjustRightInd w:val="0"/>
        <w:contextualSpacing/>
        <w:rPr>
          <w:rFonts w:asciiTheme="majorBidi" w:hAnsiTheme="majorBidi" w:cstheme="majorBidi"/>
          <w:b/>
          <w:bCs/>
          <w:color w:val="000000" w:themeColor="text1"/>
        </w:rPr>
      </w:pPr>
    </w:p>
    <w:p w14:paraId="18A96CC4" w14:textId="4A095191" w:rsidR="00CD35D0" w:rsidRPr="00287E3A" w:rsidRDefault="00014DC5" w:rsidP="00CD35D0">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Film Reviews</w:t>
      </w:r>
    </w:p>
    <w:p w14:paraId="2B41F088" w14:textId="1995B145" w:rsidR="00CD35D0" w:rsidRPr="00287E3A" w:rsidRDefault="00CD35D0" w:rsidP="002F106D">
      <w:pPr>
        <w:rPr>
          <w:rFonts w:asciiTheme="majorBidi" w:hAnsiTheme="majorBidi" w:cstheme="majorBidi"/>
        </w:rPr>
      </w:pPr>
      <w:r w:rsidRPr="00287E3A">
        <w:rPr>
          <w:rFonts w:asciiTheme="majorBidi" w:hAnsiTheme="majorBidi" w:cstheme="majorBidi"/>
          <w:color w:val="000000" w:themeColor="text1"/>
          <w:shd w:val="clear" w:color="auto" w:fill="FFFFFF"/>
        </w:rPr>
        <w:t xml:space="preserve">Mhajne, Anwar. "Film Review: My So-called Enemy." </w:t>
      </w:r>
      <w:r w:rsidR="002F106D" w:rsidRPr="00287E3A">
        <w:rPr>
          <w:rFonts w:asciiTheme="majorBidi" w:hAnsiTheme="majorBidi" w:cstheme="majorBidi"/>
          <w:color w:val="000000" w:themeColor="text1"/>
          <w:shd w:val="clear" w:color="auto" w:fill="FFFFFF"/>
        </w:rPr>
        <w:t xml:space="preserve">Teaching Sociology </w:t>
      </w:r>
      <w:r w:rsidR="002F106D" w:rsidRPr="00287E3A">
        <w:rPr>
          <w:rFonts w:asciiTheme="majorBidi" w:hAnsiTheme="majorBidi" w:cstheme="majorBidi"/>
          <w:i/>
          <w:iCs/>
          <w:color w:val="333333"/>
          <w:sz w:val="21"/>
          <w:szCs w:val="21"/>
        </w:rPr>
        <w:t>46</w:t>
      </w:r>
      <w:r w:rsidR="002F106D" w:rsidRPr="00287E3A">
        <w:rPr>
          <w:rFonts w:asciiTheme="majorBidi" w:hAnsiTheme="majorBidi" w:cstheme="majorBidi"/>
          <w:color w:val="333333"/>
          <w:sz w:val="21"/>
          <w:szCs w:val="21"/>
          <w:shd w:val="clear" w:color="auto" w:fill="FFFFFF"/>
        </w:rPr>
        <w:t>(1), 92–94.</w:t>
      </w:r>
      <w:r w:rsidR="002F106D" w:rsidRPr="00287E3A">
        <w:rPr>
          <w:rFonts w:asciiTheme="majorBidi" w:hAnsiTheme="majorBidi" w:cstheme="majorBidi"/>
        </w:rPr>
        <w:t xml:space="preserve"> </w:t>
      </w:r>
      <w:r w:rsidRPr="00287E3A">
        <w:rPr>
          <w:rFonts w:asciiTheme="majorBidi" w:hAnsiTheme="majorBidi" w:cstheme="majorBidi"/>
          <w:color w:val="000000" w:themeColor="text1"/>
          <w:shd w:val="clear" w:color="auto" w:fill="FFFFFF"/>
        </w:rPr>
        <w:t>(2017</w:t>
      </w:r>
      <w:r w:rsidR="002F106D" w:rsidRPr="00287E3A">
        <w:rPr>
          <w:rFonts w:asciiTheme="majorBidi" w:hAnsiTheme="majorBidi" w:cstheme="majorBidi"/>
          <w:color w:val="000000" w:themeColor="text1"/>
          <w:shd w:val="clear" w:color="auto" w:fill="FFFFFF"/>
        </w:rPr>
        <w:t xml:space="preserve">). </w:t>
      </w:r>
    </w:p>
    <w:p w14:paraId="3A5470BF" w14:textId="77777777" w:rsidR="008564F6" w:rsidRPr="00287E3A" w:rsidRDefault="008564F6" w:rsidP="00EE1B2E">
      <w:pPr>
        <w:widowControl w:val="0"/>
        <w:overflowPunct w:val="0"/>
        <w:autoSpaceDE w:val="0"/>
        <w:autoSpaceDN w:val="0"/>
        <w:adjustRightInd w:val="0"/>
        <w:contextualSpacing/>
        <w:rPr>
          <w:rFonts w:asciiTheme="majorBidi" w:hAnsiTheme="majorBidi" w:cstheme="majorBidi"/>
          <w:color w:val="000000" w:themeColor="text1"/>
        </w:rPr>
      </w:pPr>
    </w:p>
    <w:p w14:paraId="5B7191A8" w14:textId="4743ACE1" w:rsidR="00AB7839" w:rsidRPr="00287E3A" w:rsidRDefault="008564F6" w:rsidP="00F13840">
      <w:pPr>
        <w:widowControl w:val="0"/>
        <w:overflowPunct w:val="0"/>
        <w:autoSpaceDE w:val="0"/>
        <w:autoSpaceDN w:val="0"/>
        <w:adjustRightInd w:val="0"/>
        <w:contextualSpacing/>
        <w:rPr>
          <w:rFonts w:asciiTheme="majorBidi" w:hAnsiTheme="majorBidi" w:cstheme="majorBidi"/>
          <w:b/>
          <w:color w:val="000000" w:themeColor="text1"/>
        </w:rPr>
      </w:pPr>
      <w:r w:rsidRPr="00287E3A">
        <w:rPr>
          <w:rFonts w:asciiTheme="majorBidi" w:hAnsiTheme="majorBidi" w:cstheme="majorBidi"/>
          <w:b/>
          <w:color w:val="000000" w:themeColor="text1"/>
        </w:rPr>
        <w:t>P</w:t>
      </w:r>
      <w:r w:rsidR="00AB7839" w:rsidRPr="00287E3A">
        <w:rPr>
          <w:rFonts w:asciiTheme="majorBidi" w:hAnsiTheme="majorBidi" w:cstheme="majorBidi"/>
          <w:b/>
          <w:color w:val="000000" w:themeColor="text1"/>
        </w:rPr>
        <w:t>rofessional Association Essay</w:t>
      </w:r>
    </w:p>
    <w:p w14:paraId="4531DC64" w14:textId="77777777" w:rsidR="00B12345" w:rsidRPr="00287E3A" w:rsidRDefault="00B12345" w:rsidP="00B12345">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rPr>
        <w:t xml:space="preserve">Mhajne, Anwar. “Middle East Studies Through a Feminist Lens.” </w:t>
      </w:r>
      <w:r w:rsidRPr="00287E3A">
        <w:rPr>
          <w:rFonts w:asciiTheme="majorBidi" w:hAnsiTheme="majorBidi" w:cstheme="majorBidi"/>
          <w:color w:val="000000" w:themeColor="text1"/>
          <w:shd w:val="clear" w:color="auto" w:fill="FFFFFF"/>
        </w:rPr>
        <w:t>The Middle East and North Africa Workshops of the American Political Science Association (11, 2018)</w:t>
      </w:r>
    </w:p>
    <w:p w14:paraId="07D9AF97" w14:textId="77777777" w:rsidR="00B12345" w:rsidRPr="00287E3A" w:rsidRDefault="00B12345" w:rsidP="00F13840">
      <w:pPr>
        <w:widowControl w:val="0"/>
        <w:overflowPunct w:val="0"/>
        <w:autoSpaceDE w:val="0"/>
        <w:autoSpaceDN w:val="0"/>
        <w:adjustRightInd w:val="0"/>
        <w:contextualSpacing/>
        <w:rPr>
          <w:rFonts w:asciiTheme="majorBidi" w:hAnsiTheme="majorBidi" w:cstheme="majorBidi"/>
          <w:b/>
          <w:color w:val="000000" w:themeColor="text1"/>
        </w:rPr>
      </w:pPr>
    </w:p>
    <w:p w14:paraId="653E7E9D" w14:textId="09BD49ED" w:rsidR="00690DC1" w:rsidRPr="00287E3A" w:rsidRDefault="00AB7839" w:rsidP="008718B2">
      <w:pPr>
        <w:widowControl w:val="0"/>
        <w:autoSpaceDE w:val="0"/>
        <w:autoSpaceDN w:val="0"/>
        <w:adjustRightInd w:val="0"/>
        <w:contextualSpacing/>
        <w:rPr>
          <w:rFonts w:asciiTheme="majorBidi" w:hAnsiTheme="majorBidi" w:cstheme="majorBidi"/>
          <w:b/>
          <w:bCs/>
          <w:color w:val="000000" w:themeColor="text1"/>
          <w:shd w:val="clear" w:color="auto" w:fill="FFFFFF"/>
        </w:rPr>
      </w:pPr>
      <w:r w:rsidRPr="00287E3A">
        <w:rPr>
          <w:rFonts w:asciiTheme="majorBidi" w:hAnsiTheme="majorBidi" w:cstheme="majorBidi"/>
          <w:color w:val="000000" w:themeColor="text1"/>
        </w:rPr>
        <w:t>Mhajne, Anwar. "Women in International Relations: From the Margins to the Center?" International History and Politics- An Organized Section of the American Political Science Association 2 (November 4, 2016): 8-10.</w:t>
      </w:r>
    </w:p>
    <w:p w14:paraId="2FA808E1" w14:textId="3DC9CE8F" w:rsidR="00186DF4" w:rsidRDefault="00AB7839" w:rsidP="00A6651E">
      <w:pPr>
        <w:widowControl w:val="0"/>
        <w:autoSpaceDE w:val="0"/>
        <w:autoSpaceDN w:val="0"/>
        <w:adjustRightInd w:val="0"/>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lastRenderedPageBreak/>
        <w:t>Work</w:t>
      </w:r>
      <w:r w:rsidR="0053347D" w:rsidRPr="00287E3A">
        <w:rPr>
          <w:rFonts w:asciiTheme="majorBidi" w:hAnsiTheme="majorBidi" w:cstheme="majorBidi"/>
          <w:b/>
          <w:bCs/>
          <w:color w:val="000000" w:themeColor="text1"/>
          <w:shd w:val="clear" w:color="auto" w:fill="FFFFFF"/>
        </w:rPr>
        <w:t>s</w:t>
      </w:r>
      <w:r w:rsidRPr="00287E3A">
        <w:rPr>
          <w:rFonts w:asciiTheme="majorBidi" w:hAnsiTheme="majorBidi" w:cstheme="majorBidi"/>
          <w:b/>
          <w:bCs/>
          <w:color w:val="000000" w:themeColor="text1"/>
          <w:shd w:val="clear" w:color="auto" w:fill="FFFFFF"/>
        </w:rPr>
        <w:t xml:space="preserve"> in Progress</w:t>
      </w:r>
    </w:p>
    <w:p w14:paraId="0206118B" w14:textId="77777777" w:rsidR="008718B2" w:rsidRDefault="008718B2" w:rsidP="00A6651E">
      <w:pPr>
        <w:widowControl w:val="0"/>
        <w:autoSpaceDE w:val="0"/>
        <w:autoSpaceDN w:val="0"/>
        <w:adjustRightInd w:val="0"/>
        <w:contextualSpacing/>
        <w:rPr>
          <w:rFonts w:asciiTheme="majorBidi" w:hAnsiTheme="majorBidi" w:cstheme="majorBidi"/>
          <w:b/>
          <w:bCs/>
          <w:color w:val="000000" w:themeColor="text1"/>
          <w:shd w:val="clear" w:color="auto" w:fill="FFFFFF"/>
        </w:rPr>
      </w:pPr>
    </w:p>
    <w:p w14:paraId="1D4FB5DC" w14:textId="0CC7F5BD" w:rsidR="00FC36FD" w:rsidRPr="00287E3A" w:rsidRDefault="00FC36FD" w:rsidP="0034363F">
      <w:pPr>
        <w:widowControl w:val="0"/>
        <w:overflowPunct w:val="0"/>
        <w:autoSpaceDE w:val="0"/>
        <w:autoSpaceDN w:val="0"/>
        <w:adjustRightInd w:val="0"/>
        <w:contextualSpacing/>
        <w:rPr>
          <w:rFonts w:asciiTheme="majorBidi" w:hAnsiTheme="majorBidi" w:cstheme="majorBidi"/>
          <w:i/>
          <w:iCs/>
          <w:color w:val="000000" w:themeColor="text1"/>
          <w:shd w:val="clear" w:color="auto" w:fill="FFFFFF"/>
        </w:rPr>
      </w:pPr>
      <w:r w:rsidRPr="00287E3A">
        <w:rPr>
          <w:rFonts w:asciiTheme="majorBidi" w:hAnsiTheme="majorBidi" w:cstheme="majorBidi"/>
          <w:i/>
          <w:iCs/>
          <w:color w:val="000000" w:themeColor="text1"/>
          <w:shd w:val="clear" w:color="auto" w:fill="FFFFFF"/>
        </w:rPr>
        <w:t>Books</w:t>
      </w:r>
    </w:p>
    <w:p w14:paraId="6E2B0C14" w14:textId="3BA630EA" w:rsidR="00FC36FD" w:rsidRDefault="00FC36FD" w:rsidP="00BE0DF2">
      <w:pPr>
        <w:widowControl w:val="0"/>
        <w:overflowPunct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Becoming Governing Bodies: Political Opportunity Structures and Strategic Choices of the Muslim Sisterhood in Egypt (</w:t>
      </w:r>
      <w:r w:rsidR="008F6D5A" w:rsidRPr="00287E3A">
        <w:rPr>
          <w:rFonts w:asciiTheme="majorBidi" w:hAnsiTheme="majorBidi" w:cstheme="majorBidi"/>
          <w:color w:val="000000" w:themeColor="text1"/>
          <w:shd w:val="clear" w:color="auto" w:fill="FFFFFF"/>
        </w:rPr>
        <w:t>Under review</w:t>
      </w:r>
      <w:r w:rsidRPr="00287E3A">
        <w:rPr>
          <w:rFonts w:asciiTheme="majorBidi" w:hAnsiTheme="majorBidi" w:cstheme="majorBidi"/>
          <w:color w:val="000000" w:themeColor="text1"/>
          <w:shd w:val="clear" w:color="auto" w:fill="FFFFFF"/>
        </w:rPr>
        <w:t xml:space="preserve"> by Syracuse University Press).</w:t>
      </w:r>
    </w:p>
    <w:p w14:paraId="71AF4557" w14:textId="6C040D9E" w:rsidR="006B3A5B" w:rsidRDefault="006B3A5B" w:rsidP="00BE0DF2">
      <w:pPr>
        <w:widowControl w:val="0"/>
        <w:overflowPunct w:val="0"/>
        <w:autoSpaceDE w:val="0"/>
        <w:autoSpaceDN w:val="0"/>
        <w:adjustRightInd w:val="0"/>
        <w:contextualSpacing/>
        <w:rPr>
          <w:rFonts w:asciiTheme="majorBidi" w:hAnsiTheme="majorBidi" w:cstheme="majorBidi"/>
          <w:bCs/>
          <w:i/>
          <w:iCs/>
          <w:color w:val="000000" w:themeColor="text1"/>
          <w:shd w:val="clear" w:color="auto" w:fill="FFFFFF"/>
        </w:rPr>
      </w:pPr>
    </w:p>
    <w:p w14:paraId="728B5FB4" w14:textId="7222CD02" w:rsidR="006B3A5B" w:rsidRPr="006B3A5B" w:rsidRDefault="006B3A5B" w:rsidP="00BE0DF2">
      <w:pPr>
        <w:widowControl w:val="0"/>
        <w:overflowPunct w:val="0"/>
        <w:autoSpaceDE w:val="0"/>
        <w:autoSpaceDN w:val="0"/>
        <w:adjustRightInd w:val="0"/>
        <w:contextualSpacing/>
        <w:rPr>
          <w:rFonts w:asciiTheme="majorBidi" w:hAnsiTheme="majorBidi" w:cstheme="majorBidi"/>
          <w:bCs/>
          <w:color w:val="000000" w:themeColor="text1"/>
          <w:shd w:val="clear" w:color="auto" w:fill="FFFFFF"/>
        </w:rPr>
      </w:pPr>
      <w:r w:rsidRPr="006B3A5B">
        <w:rPr>
          <w:rFonts w:asciiTheme="majorBidi" w:hAnsiTheme="majorBidi" w:cstheme="majorBidi"/>
          <w:bCs/>
          <w:color w:val="000000" w:themeColor="text1"/>
          <w:shd w:val="clear" w:color="auto" w:fill="FFFFFF"/>
        </w:rPr>
        <w:t xml:space="preserve">Mhajne, Anwar and Alexis Henshaw. Cyber Security and Feminism. </w:t>
      </w:r>
      <w:r w:rsidR="008345CB">
        <w:rPr>
          <w:rFonts w:asciiTheme="majorBidi" w:hAnsiTheme="majorBidi" w:cstheme="majorBidi"/>
          <w:bCs/>
          <w:color w:val="000000" w:themeColor="text1"/>
          <w:shd w:val="clear" w:color="auto" w:fill="FFFFFF"/>
        </w:rPr>
        <w:t>Under contract with Oxford University Press.</w:t>
      </w:r>
    </w:p>
    <w:p w14:paraId="603D7E9C" w14:textId="77777777" w:rsidR="00FA7217" w:rsidRPr="00287E3A" w:rsidRDefault="00FA7217" w:rsidP="00242671">
      <w:pPr>
        <w:widowControl w:val="0"/>
        <w:overflowPunct w:val="0"/>
        <w:autoSpaceDE w:val="0"/>
        <w:autoSpaceDN w:val="0"/>
        <w:adjustRightInd w:val="0"/>
        <w:contextualSpacing/>
        <w:rPr>
          <w:rFonts w:asciiTheme="majorBidi" w:hAnsiTheme="majorBidi" w:cstheme="majorBidi"/>
          <w:bCs/>
          <w:i/>
          <w:color w:val="000000" w:themeColor="text1"/>
          <w:shd w:val="clear" w:color="auto" w:fill="FFFFFF"/>
        </w:rPr>
      </w:pPr>
    </w:p>
    <w:p w14:paraId="726A6AA7" w14:textId="25DEE72C" w:rsidR="00B12345" w:rsidRPr="00287E3A" w:rsidRDefault="001322A6" w:rsidP="00242671">
      <w:pPr>
        <w:widowControl w:val="0"/>
        <w:overflowPunct w:val="0"/>
        <w:autoSpaceDE w:val="0"/>
        <w:autoSpaceDN w:val="0"/>
        <w:adjustRightInd w:val="0"/>
        <w:contextualSpacing/>
        <w:rPr>
          <w:rFonts w:asciiTheme="majorBidi" w:hAnsiTheme="majorBidi" w:cstheme="majorBidi"/>
          <w:bCs/>
          <w:i/>
          <w:color w:val="000000" w:themeColor="text1"/>
          <w:shd w:val="clear" w:color="auto" w:fill="FFFFFF"/>
        </w:rPr>
      </w:pPr>
      <w:r w:rsidRPr="00287E3A">
        <w:rPr>
          <w:rFonts w:asciiTheme="majorBidi" w:hAnsiTheme="majorBidi" w:cstheme="majorBidi"/>
          <w:bCs/>
          <w:i/>
          <w:color w:val="000000" w:themeColor="text1"/>
          <w:shd w:val="clear" w:color="auto" w:fill="FFFFFF"/>
        </w:rPr>
        <w:t>Papers</w:t>
      </w:r>
    </w:p>
    <w:p w14:paraId="11AC1836" w14:textId="317E71BF" w:rsidR="004E0566" w:rsidRDefault="004E0566" w:rsidP="004E0566">
      <w:pPr>
        <w:rPr>
          <w:rFonts w:asciiTheme="majorBidi" w:hAnsiTheme="majorBidi" w:cstheme="majorBidi"/>
          <w:color w:val="000000" w:themeColor="text1"/>
        </w:rPr>
      </w:pPr>
      <w:r w:rsidRPr="00287E3A">
        <w:rPr>
          <w:rFonts w:asciiTheme="majorBidi" w:hAnsiTheme="majorBidi" w:cstheme="majorBidi"/>
          <w:color w:val="000000" w:themeColor="text1"/>
        </w:rPr>
        <w:t>Mhajne, Anwar and Crystal Whetstone. "From Syria to the US: the US Refugee Resettlement Program and Shifting Gender Dynamics."</w:t>
      </w:r>
    </w:p>
    <w:p w14:paraId="5ADE76F0" w14:textId="2385CB20" w:rsidR="00F73FDA" w:rsidRPr="00F73FDA" w:rsidRDefault="00F73FDA" w:rsidP="004E0566">
      <w:pPr>
        <w:rPr>
          <w:rFonts w:asciiTheme="majorBidi" w:hAnsiTheme="majorBidi" w:cstheme="majorBidi"/>
          <w:color w:val="000000" w:themeColor="text1"/>
        </w:rPr>
      </w:pPr>
    </w:p>
    <w:p w14:paraId="004F8E4F" w14:textId="2F19A472" w:rsidR="00287E3A" w:rsidRDefault="00F73FDA" w:rsidP="004E0566">
      <w:pPr>
        <w:rPr>
          <w:rFonts w:asciiTheme="majorBidi" w:hAnsiTheme="majorBidi" w:cstheme="majorBidi"/>
        </w:rPr>
      </w:pPr>
      <w:r w:rsidRPr="00F73FDA">
        <w:rPr>
          <w:rFonts w:asciiTheme="majorBidi" w:hAnsiTheme="majorBidi" w:cstheme="majorBidi"/>
          <w:color w:val="000000" w:themeColor="text1"/>
        </w:rPr>
        <w:t>Mhajne, Anwar and Crystal Whetstone</w:t>
      </w:r>
      <w:r w:rsidRPr="00F73FDA">
        <w:rPr>
          <w:rFonts w:asciiTheme="majorBidi" w:hAnsiTheme="majorBidi" w:cstheme="majorBidi"/>
        </w:rPr>
        <w:t>. “Making the Invisible Visible: Using Feminist Security Studies to Study Insecurities in Cyberspace.”</w:t>
      </w:r>
    </w:p>
    <w:p w14:paraId="05C66ECD" w14:textId="28956998" w:rsidR="00F73FDA" w:rsidRDefault="00F73FDA" w:rsidP="004E0566">
      <w:pPr>
        <w:rPr>
          <w:rFonts w:asciiTheme="majorBidi" w:hAnsiTheme="majorBidi" w:cstheme="majorBidi"/>
          <w:color w:val="000000" w:themeColor="text1"/>
        </w:rPr>
      </w:pPr>
    </w:p>
    <w:p w14:paraId="0700ABC3" w14:textId="16EFE0E0" w:rsidR="00F73FDA" w:rsidRPr="00287E3A" w:rsidRDefault="00F73FDA" w:rsidP="004E0566">
      <w:pPr>
        <w:rPr>
          <w:rFonts w:asciiTheme="majorBidi" w:hAnsiTheme="majorBidi" w:cstheme="majorBidi"/>
          <w:color w:val="000000" w:themeColor="text1"/>
        </w:rPr>
      </w:pPr>
      <w:r>
        <w:t xml:space="preserve">Mhajne, </w:t>
      </w:r>
      <w:proofErr w:type="spellStart"/>
      <w:r>
        <w:t xml:space="preserve">Anwar. </w:t>
      </w:r>
      <w:proofErr w:type="spellEnd"/>
      <w:r>
        <w:t>“</w:t>
      </w:r>
      <w:r>
        <w:t>Feminist Digital Privacy: Centering Gender in Privacy Policy Debates</w:t>
      </w:r>
      <w:r>
        <w:t>.”</w:t>
      </w:r>
      <w:r>
        <w:t xml:space="preserve"> </w:t>
      </w:r>
    </w:p>
    <w:p w14:paraId="09493B28" w14:textId="596F1637" w:rsidR="00287E3A" w:rsidRPr="00287E3A" w:rsidRDefault="00287E3A" w:rsidP="004E0566">
      <w:pPr>
        <w:rPr>
          <w:rFonts w:asciiTheme="majorBidi" w:hAnsiTheme="majorBidi" w:cstheme="majorBidi"/>
          <w:color w:val="000000" w:themeColor="text1"/>
        </w:rPr>
      </w:pPr>
    </w:p>
    <w:p w14:paraId="1D2A858D" w14:textId="3B3A646D" w:rsidR="00551644" w:rsidRDefault="00551644" w:rsidP="006116B1">
      <w:pPr>
        <w:widowControl w:val="0"/>
        <w:overflowPunct w:val="0"/>
        <w:autoSpaceDE w:val="0"/>
        <w:autoSpaceDN w:val="0"/>
        <w:adjustRightInd w:val="0"/>
        <w:contextualSpacing/>
        <w:rPr>
          <w:rFonts w:asciiTheme="majorBidi" w:hAnsiTheme="majorBidi" w:cstheme="majorBidi"/>
          <w:b/>
          <w:bCs/>
          <w:color w:val="000000" w:themeColor="text1"/>
          <w:lang w:val="en-GB"/>
        </w:rPr>
      </w:pPr>
      <w:r>
        <w:rPr>
          <w:rFonts w:asciiTheme="majorBidi" w:hAnsiTheme="majorBidi" w:cstheme="majorBidi"/>
          <w:b/>
          <w:bCs/>
          <w:color w:val="000000" w:themeColor="text1"/>
          <w:lang w:val="en-GB"/>
        </w:rPr>
        <w:t>Other</w:t>
      </w:r>
      <w:r w:rsidRPr="00551644">
        <w:rPr>
          <w:rFonts w:asciiTheme="majorBidi" w:hAnsiTheme="majorBidi" w:cstheme="majorBidi"/>
          <w:b/>
          <w:bCs/>
          <w:color w:val="000000" w:themeColor="text1"/>
          <w:lang w:val="en-GB"/>
        </w:rPr>
        <w:t xml:space="preserve"> </w:t>
      </w:r>
      <w:r w:rsidR="00FE5A75" w:rsidRPr="00551644">
        <w:rPr>
          <w:rFonts w:asciiTheme="majorBidi" w:hAnsiTheme="majorBidi" w:cstheme="majorBidi"/>
          <w:b/>
          <w:bCs/>
          <w:color w:val="000000" w:themeColor="text1"/>
          <w:lang w:val="en-GB"/>
        </w:rPr>
        <w:t>Publications</w:t>
      </w:r>
    </w:p>
    <w:p w14:paraId="75212C77" w14:textId="693755FD" w:rsidR="003C43BA" w:rsidRPr="003C43BA" w:rsidRDefault="003C43BA" w:rsidP="003C43BA">
      <w:pPr>
        <w:pStyle w:val="Heading1"/>
        <w:spacing w:before="0"/>
        <w:rPr>
          <w:rFonts w:asciiTheme="majorBidi" w:hAnsiTheme="majorBidi"/>
          <w:color w:val="041E42"/>
          <w:sz w:val="24"/>
          <w:szCs w:val="24"/>
        </w:rPr>
      </w:pPr>
      <w:r w:rsidRPr="003C43BA">
        <w:rPr>
          <w:rFonts w:asciiTheme="majorBidi" w:hAnsiTheme="majorBidi"/>
          <w:color w:val="000000" w:themeColor="text1"/>
          <w:sz w:val="24"/>
          <w:szCs w:val="24"/>
          <w:lang w:val="en-GB"/>
        </w:rPr>
        <w:t>Mhajne, Anwar. “</w:t>
      </w:r>
      <w:r w:rsidRPr="003C43BA">
        <w:rPr>
          <w:rFonts w:asciiTheme="majorBidi" w:hAnsiTheme="majorBidi"/>
          <w:color w:val="041E42"/>
          <w:sz w:val="24"/>
          <w:szCs w:val="24"/>
        </w:rPr>
        <w:t>Women’s Rights and Islamic Feminism in Egypt.” Georgetown Journal of International Affairs. June 8, 2022.</w:t>
      </w:r>
    </w:p>
    <w:p w14:paraId="7B4ABB88" w14:textId="77777777" w:rsidR="003C43BA" w:rsidRDefault="003C43BA" w:rsidP="006116B1">
      <w:pPr>
        <w:widowControl w:val="0"/>
        <w:overflowPunct w:val="0"/>
        <w:autoSpaceDE w:val="0"/>
        <w:autoSpaceDN w:val="0"/>
        <w:adjustRightInd w:val="0"/>
        <w:contextualSpacing/>
        <w:rPr>
          <w:rFonts w:asciiTheme="majorBidi" w:hAnsiTheme="majorBidi" w:cstheme="majorBidi"/>
          <w:b/>
          <w:bCs/>
          <w:color w:val="000000" w:themeColor="text1"/>
          <w:lang w:val="en-GB"/>
        </w:rPr>
      </w:pPr>
      <w:bookmarkStart w:id="0" w:name="_GoBack"/>
      <w:bookmarkEnd w:id="0"/>
    </w:p>
    <w:p w14:paraId="1741580C" w14:textId="7EBBDBDA" w:rsidR="0005127C" w:rsidRPr="0005127C" w:rsidRDefault="0005127C" w:rsidP="0005127C">
      <w:pPr>
        <w:rPr>
          <w:rFonts w:asciiTheme="majorBidi" w:hAnsiTheme="majorBidi" w:cstheme="majorBidi"/>
        </w:rPr>
      </w:pPr>
      <w:r w:rsidRPr="0005127C">
        <w:rPr>
          <w:rFonts w:asciiTheme="majorBidi" w:hAnsiTheme="majorBidi" w:cstheme="majorBidi"/>
          <w:color w:val="000000" w:themeColor="text1"/>
          <w:lang w:val="en-GB"/>
        </w:rPr>
        <w:t xml:space="preserve">Mhajne, Anwar. </w:t>
      </w:r>
      <w:r w:rsidRPr="0005127C">
        <w:rPr>
          <w:rFonts w:asciiTheme="majorBidi" w:hAnsiTheme="majorBidi" w:cstheme="majorBidi"/>
          <w:color w:val="000000"/>
          <w:shd w:val="clear" w:color="auto" w:fill="FFFFFF"/>
        </w:rPr>
        <w:t>"</w:t>
      </w:r>
      <w:r w:rsidRPr="0005127C">
        <w:rPr>
          <w:rFonts w:asciiTheme="majorBidi" w:hAnsiTheme="majorBidi" w:cstheme="majorBidi"/>
          <w:color w:val="0A1633"/>
        </w:rPr>
        <w:t xml:space="preserve">In Every Terror Attack in Israel, Every Arab Is Guilty." </w:t>
      </w:r>
      <w:proofErr w:type="spellStart"/>
      <w:r w:rsidRPr="0005127C">
        <w:rPr>
          <w:rFonts w:asciiTheme="majorBidi" w:hAnsiTheme="majorBidi" w:cstheme="majorBidi"/>
          <w:color w:val="0A1633"/>
        </w:rPr>
        <w:t>Hareetz</w:t>
      </w:r>
      <w:proofErr w:type="spellEnd"/>
      <w:r w:rsidRPr="0005127C">
        <w:rPr>
          <w:rFonts w:asciiTheme="majorBidi" w:hAnsiTheme="majorBidi" w:cstheme="majorBidi"/>
          <w:color w:val="0A1633"/>
        </w:rPr>
        <w:t>. April 4, 2022. </w:t>
      </w:r>
    </w:p>
    <w:p w14:paraId="5E518824" w14:textId="055F8E94" w:rsidR="00DB599E" w:rsidRPr="00DB599E" w:rsidRDefault="00DB599E" w:rsidP="00DB599E">
      <w:pPr>
        <w:spacing w:before="100" w:beforeAutospacing="1" w:after="150"/>
        <w:rPr>
          <w:rFonts w:asciiTheme="majorBidi" w:hAnsiTheme="majorBidi" w:cstheme="majorBidi"/>
          <w:color w:val="000000"/>
        </w:rPr>
      </w:pPr>
      <w:r w:rsidRPr="00DB599E">
        <w:rPr>
          <w:rFonts w:asciiTheme="majorBidi" w:hAnsiTheme="majorBidi" w:cstheme="majorBidi"/>
          <w:color w:val="000000"/>
        </w:rPr>
        <w:t>Mhajne, Anwar. "The post-9/11 logic at work in Israel’s attack on Palestinian civil society." +972 Magazine. October 27, 2021.</w:t>
      </w:r>
    </w:p>
    <w:p w14:paraId="6295598C" w14:textId="5589A1EB" w:rsidR="007B21A2" w:rsidRPr="007B21A2" w:rsidRDefault="007B21A2" w:rsidP="00551644">
      <w:pPr>
        <w:widowControl w:val="0"/>
        <w:overflowPunct w:val="0"/>
        <w:autoSpaceDE w:val="0"/>
        <w:autoSpaceDN w:val="0"/>
        <w:adjustRightInd w:val="0"/>
        <w:contextualSpacing/>
        <w:rPr>
          <w:rFonts w:asciiTheme="majorBidi" w:hAnsiTheme="majorBidi" w:cstheme="majorBidi"/>
          <w:color w:val="000000"/>
        </w:rPr>
      </w:pPr>
      <w:r w:rsidRPr="007B21A2">
        <w:rPr>
          <w:rFonts w:asciiTheme="majorBidi" w:hAnsiTheme="majorBidi" w:cstheme="majorBidi"/>
          <w:color w:val="000000"/>
        </w:rPr>
        <w:t>Mhajne, Anwar; Whetstone,</w:t>
      </w:r>
      <w:r w:rsidRPr="007B21A2">
        <w:rPr>
          <w:rStyle w:val="apple-converted-space"/>
          <w:rFonts w:asciiTheme="majorBidi" w:hAnsiTheme="majorBidi" w:cstheme="majorBidi"/>
          <w:color w:val="000000"/>
        </w:rPr>
        <w:t> </w:t>
      </w:r>
      <w:r w:rsidRPr="007B21A2">
        <w:rPr>
          <w:rFonts w:asciiTheme="majorBidi" w:hAnsiTheme="majorBidi" w:cstheme="majorBidi"/>
          <w:color w:val="000000"/>
        </w:rPr>
        <w:t>Crystal and Luna K.C. "A call for feminist analysis in cybersecurity: highlighting the relevance of the Women, Peace and Security agenda." LSE_WPS Blog. September 16, 2021.</w:t>
      </w:r>
    </w:p>
    <w:p w14:paraId="0F03B121" w14:textId="3DED74D8" w:rsidR="007B21A2" w:rsidRPr="007B21A2" w:rsidRDefault="007B21A2" w:rsidP="00DB599E">
      <w:pPr>
        <w:rPr>
          <w:rFonts w:asciiTheme="majorBidi" w:hAnsiTheme="majorBidi" w:cstheme="majorBidi"/>
          <w:color w:val="000000"/>
        </w:rPr>
      </w:pPr>
      <w:r w:rsidRPr="007B21A2">
        <w:rPr>
          <w:rFonts w:asciiTheme="majorBidi" w:hAnsiTheme="majorBidi" w:cstheme="majorBidi"/>
          <w:color w:val="000000"/>
        </w:rPr>
        <w:br/>
        <w:t>Mhajne, Anwar.</w:t>
      </w:r>
      <w:r>
        <w:rPr>
          <w:rFonts w:asciiTheme="majorBidi" w:hAnsiTheme="majorBidi" w:cstheme="majorBidi"/>
          <w:color w:val="000000"/>
        </w:rPr>
        <w:t xml:space="preserve"> </w:t>
      </w:r>
      <w:r w:rsidRPr="007B21A2">
        <w:rPr>
          <w:rFonts w:asciiTheme="majorBidi" w:hAnsiTheme="majorBidi" w:cstheme="majorBidi"/>
          <w:color w:val="000000"/>
        </w:rPr>
        <w:t>“Demise of Israel's oppressive marriage law is hardly a human rights victory.” The National. July 16, 2021.</w:t>
      </w:r>
    </w:p>
    <w:p w14:paraId="31DF9AB1" w14:textId="2931D784" w:rsidR="00287E3A" w:rsidRPr="00287E3A" w:rsidRDefault="00287E3A" w:rsidP="00287E3A">
      <w:pPr>
        <w:spacing w:before="100" w:beforeAutospacing="1" w:after="100" w:afterAutospacing="1"/>
        <w:rPr>
          <w:rFonts w:asciiTheme="majorBidi" w:hAnsiTheme="majorBidi" w:cstheme="majorBidi"/>
          <w:color w:val="000000"/>
        </w:rPr>
      </w:pPr>
      <w:r w:rsidRPr="00287E3A">
        <w:rPr>
          <w:rFonts w:asciiTheme="majorBidi" w:hAnsiTheme="majorBidi" w:cstheme="majorBidi"/>
          <w:color w:val="000000"/>
        </w:rPr>
        <w:t>Mhajne, Anwar. "</w:t>
      </w:r>
      <w:r w:rsidRPr="00287E3A">
        <w:rPr>
          <w:rFonts w:asciiTheme="majorBidi" w:hAnsiTheme="majorBidi" w:cstheme="majorBidi"/>
          <w:color w:val="21303E"/>
        </w:rPr>
        <w:t>How media bias serves Israel's occupation." The New Arab. June 2, 2021.</w:t>
      </w:r>
    </w:p>
    <w:p w14:paraId="70E28347" w14:textId="5885C797" w:rsidR="00287E3A" w:rsidRPr="00287E3A" w:rsidRDefault="00287E3A" w:rsidP="00287E3A">
      <w:pPr>
        <w:rPr>
          <w:rFonts w:asciiTheme="majorBidi" w:hAnsiTheme="majorBidi" w:cstheme="majorBidi"/>
        </w:rPr>
      </w:pPr>
      <w:r w:rsidRPr="00287E3A">
        <w:rPr>
          <w:rFonts w:asciiTheme="majorBidi" w:hAnsiTheme="majorBidi" w:cstheme="majorBidi"/>
          <w:color w:val="000000"/>
        </w:rPr>
        <w:t>Mhajne, Anwar. "Israeli colonialism goes digital." +972 Magazine. May 25, 2021.</w:t>
      </w:r>
    </w:p>
    <w:p w14:paraId="244E0B23" w14:textId="77777777" w:rsidR="00287E3A" w:rsidRPr="00287E3A" w:rsidRDefault="00287E3A" w:rsidP="00287E3A">
      <w:pPr>
        <w:rPr>
          <w:rFonts w:asciiTheme="majorBidi" w:hAnsiTheme="majorBidi" w:cstheme="majorBidi"/>
        </w:rPr>
      </w:pPr>
      <w:r w:rsidRPr="00287E3A">
        <w:rPr>
          <w:rFonts w:asciiTheme="majorBidi" w:hAnsiTheme="majorBidi" w:cstheme="majorBidi"/>
          <w:color w:val="000000"/>
          <w:shd w:val="clear" w:color="auto" w:fill="FFFFFF"/>
        </w:rPr>
        <w:t>​</w:t>
      </w:r>
    </w:p>
    <w:p w14:paraId="0CA55051" w14:textId="0BAC28AA" w:rsidR="00287E3A" w:rsidRPr="00287E3A" w:rsidRDefault="00287E3A" w:rsidP="00287E3A">
      <w:pPr>
        <w:rPr>
          <w:rFonts w:asciiTheme="majorBidi" w:hAnsiTheme="majorBidi" w:cstheme="majorBidi"/>
        </w:rPr>
      </w:pPr>
      <w:r w:rsidRPr="00287E3A">
        <w:rPr>
          <w:rFonts w:asciiTheme="majorBidi" w:hAnsiTheme="majorBidi" w:cstheme="majorBidi"/>
          <w:color w:val="000000"/>
        </w:rPr>
        <w:t>Mhajne, Anwar. "The moral burden of being a Palestinian citizen of Israel." The National. May 20, 2021.</w:t>
      </w:r>
    </w:p>
    <w:p w14:paraId="711756D1" w14:textId="77777777" w:rsidR="00287E3A" w:rsidRPr="00287E3A" w:rsidRDefault="00287E3A" w:rsidP="00287E3A">
      <w:pPr>
        <w:rPr>
          <w:rFonts w:asciiTheme="majorBidi" w:hAnsiTheme="majorBidi" w:cstheme="majorBidi"/>
          <w:color w:val="000000"/>
          <w:shd w:val="clear" w:color="auto" w:fill="FFFFFF"/>
        </w:rPr>
      </w:pPr>
    </w:p>
    <w:p w14:paraId="4FBD7C18" w14:textId="5026347F" w:rsidR="00287E3A" w:rsidRPr="00287E3A" w:rsidRDefault="00287E3A" w:rsidP="00287E3A">
      <w:pPr>
        <w:rPr>
          <w:rFonts w:asciiTheme="majorBidi" w:hAnsiTheme="majorBidi" w:cstheme="majorBidi"/>
          <w:color w:val="000000"/>
        </w:rPr>
      </w:pPr>
      <w:r w:rsidRPr="00287E3A">
        <w:rPr>
          <w:rFonts w:asciiTheme="majorBidi" w:hAnsiTheme="majorBidi" w:cstheme="majorBidi"/>
          <w:color w:val="000000"/>
        </w:rPr>
        <w:t xml:space="preserve">Mhajne, Anwar. "Young Palestinian Organizers Are Rebuilding a National Movement." </w:t>
      </w:r>
      <w:proofErr w:type="spellStart"/>
      <w:r w:rsidRPr="00287E3A">
        <w:rPr>
          <w:rFonts w:asciiTheme="majorBidi" w:hAnsiTheme="majorBidi" w:cstheme="majorBidi"/>
          <w:color w:val="000000"/>
        </w:rPr>
        <w:t>Albawaba</w:t>
      </w:r>
      <w:proofErr w:type="spellEnd"/>
      <w:r w:rsidRPr="00287E3A">
        <w:rPr>
          <w:rFonts w:asciiTheme="majorBidi" w:hAnsiTheme="majorBidi" w:cstheme="majorBidi"/>
          <w:color w:val="000000"/>
        </w:rPr>
        <w:t>. May 18, 2021.</w:t>
      </w:r>
    </w:p>
    <w:p w14:paraId="64B8C9A5" w14:textId="77777777" w:rsidR="00287E3A" w:rsidRPr="00287E3A" w:rsidRDefault="00287E3A" w:rsidP="00287E3A">
      <w:pPr>
        <w:rPr>
          <w:rFonts w:asciiTheme="majorBidi" w:hAnsiTheme="majorBidi" w:cstheme="majorBidi"/>
        </w:rPr>
      </w:pPr>
    </w:p>
    <w:p w14:paraId="664E5AA0" w14:textId="3F6A512C" w:rsidR="00287E3A" w:rsidRPr="00287E3A" w:rsidRDefault="00287E3A" w:rsidP="00287E3A">
      <w:pPr>
        <w:rPr>
          <w:rFonts w:asciiTheme="majorBidi" w:hAnsiTheme="majorBidi" w:cstheme="majorBidi"/>
        </w:rPr>
      </w:pPr>
      <w:r w:rsidRPr="00287E3A">
        <w:rPr>
          <w:rFonts w:asciiTheme="majorBidi" w:hAnsiTheme="majorBidi" w:cstheme="majorBidi"/>
          <w:color w:val="000000"/>
        </w:rPr>
        <w:t>Mhajne, Anwar. and Crystal Whetstone. "The United States Can’t Welcome More Refugees Without Reforming Its Resettlement System." Foreign Policy. April 12, 2021.</w:t>
      </w:r>
    </w:p>
    <w:p w14:paraId="36B77BFC" w14:textId="77777777" w:rsidR="00287E3A" w:rsidRPr="00287E3A" w:rsidRDefault="00287E3A" w:rsidP="00287E3A">
      <w:pPr>
        <w:rPr>
          <w:rFonts w:asciiTheme="majorBidi" w:hAnsiTheme="majorBidi" w:cstheme="majorBidi"/>
        </w:rPr>
      </w:pPr>
      <w:r w:rsidRPr="00287E3A">
        <w:rPr>
          <w:rFonts w:asciiTheme="majorBidi" w:hAnsiTheme="majorBidi" w:cstheme="majorBidi"/>
          <w:color w:val="000000"/>
          <w:shd w:val="clear" w:color="auto" w:fill="FFFFFF"/>
        </w:rPr>
        <w:lastRenderedPageBreak/>
        <w:t>​</w:t>
      </w:r>
    </w:p>
    <w:p w14:paraId="45C90DA1" w14:textId="61FF7E86" w:rsidR="00287E3A" w:rsidRPr="00287E3A" w:rsidRDefault="00287E3A" w:rsidP="00287E3A">
      <w:pPr>
        <w:rPr>
          <w:rFonts w:asciiTheme="majorBidi" w:hAnsiTheme="majorBidi" w:cstheme="majorBidi"/>
        </w:rPr>
      </w:pPr>
      <w:r w:rsidRPr="00287E3A">
        <w:rPr>
          <w:rFonts w:asciiTheme="majorBidi" w:hAnsiTheme="majorBidi" w:cstheme="majorBidi"/>
          <w:color w:val="000000"/>
        </w:rPr>
        <w:t xml:space="preserve">Mhajne, Anwar. “The status of Arab Women in Israel.” </w:t>
      </w:r>
      <w:proofErr w:type="spellStart"/>
      <w:r w:rsidRPr="00287E3A">
        <w:rPr>
          <w:rFonts w:asciiTheme="majorBidi" w:hAnsiTheme="majorBidi" w:cstheme="majorBidi"/>
          <w:color w:val="000000"/>
        </w:rPr>
        <w:t>Culturico</w:t>
      </w:r>
      <w:proofErr w:type="spellEnd"/>
      <w:r w:rsidRPr="00287E3A">
        <w:rPr>
          <w:rFonts w:asciiTheme="majorBidi" w:hAnsiTheme="majorBidi" w:cstheme="majorBidi"/>
          <w:color w:val="000000"/>
        </w:rPr>
        <w:t>. February 28, 2021.</w:t>
      </w:r>
    </w:p>
    <w:p w14:paraId="36CBBDB9" w14:textId="77777777" w:rsidR="00287E3A" w:rsidRPr="00287E3A" w:rsidRDefault="00287E3A" w:rsidP="00287E3A">
      <w:pPr>
        <w:rPr>
          <w:rFonts w:asciiTheme="majorBidi" w:hAnsiTheme="majorBidi" w:cstheme="majorBidi"/>
          <w:color w:val="000000"/>
          <w:shd w:val="clear" w:color="auto" w:fill="FFFFFF"/>
        </w:rPr>
      </w:pPr>
    </w:p>
    <w:p w14:paraId="601E5A70" w14:textId="49BF144C" w:rsidR="00287E3A" w:rsidRPr="00287E3A" w:rsidRDefault="00287E3A" w:rsidP="00287E3A">
      <w:pPr>
        <w:rPr>
          <w:rFonts w:asciiTheme="majorBidi" w:hAnsiTheme="majorBidi" w:cstheme="majorBidi"/>
        </w:rPr>
      </w:pPr>
      <w:r w:rsidRPr="00287E3A">
        <w:rPr>
          <w:rFonts w:asciiTheme="majorBidi" w:hAnsiTheme="majorBidi" w:cstheme="majorBidi"/>
          <w:color w:val="000000"/>
        </w:rPr>
        <w:t>Mhajne, Anwar. “A Human Rights Approach to U.S. Cybersecurity Strategy.” Carnegie Council for Ethics in International Affairs. February 17, 2021.</w:t>
      </w:r>
    </w:p>
    <w:p w14:paraId="109C74FC" w14:textId="0A40D742" w:rsidR="006558F7" w:rsidRPr="00287E3A" w:rsidRDefault="006558F7" w:rsidP="006558F7">
      <w:pPr>
        <w:spacing w:before="100" w:beforeAutospacing="1" w:after="100" w:afterAutospacing="1"/>
        <w:rPr>
          <w:rFonts w:asciiTheme="majorBidi" w:hAnsiTheme="majorBidi" w:cstheme="majorBidi"/>
          <w:color w:val="000000"/>
        </w:rPr>
      </w:pPr>
      <w:r w:rsidRPr="00287E3A">
        <w:rPr>
          <w:rFonts w:asciiTheme="majorBidi" w:hAnsiTheme="majorBidi" w:cstheme="majorBidi"/>
          <w:color w:val="000000"/>
        </w:rPr>
        <w:t>Mhajne, Anwar. and Crystal Whetstone. "The Rise of the COVID Dictatorships." Foreign Policy. October 18, 2020.</w:t>
      </w:r>
    </w:p>
    <w:p w14:paraId="41C7455C" w14:textId="1CA7E24C" w:rsidR="004E0566" w:rsidRPr="00287E3A" w:rsidRDefault="004E0566" w:rsidP="004E0566">
      <w:pPr>
        <w:spacing w:before="100" w:beforeAutospacing="1" w:after="150"/>
        <w:rPr>
          <w:rFonts w:asciiTheme="majorBidi" w:hAnsiTheme="majorBidi" w:cstheme="majorBidi"/>
          <w:bCs/>
          <w:color w:val="000000" w:themeColor="text1"/>
          <w:lang w:val="en-GB"/>
        </w:rPr>
      </w:pPr>
      <w:r w:rsidRPr="00287E3A">
        <w:rPr>
          <w:rFonts w:asciiTheme="majorBidi" w:hAnsiTheme="majorBidi" w:cstheme="majorBidi"/>
          <w:bCs/>
          <w:color w:val="000000" w:themeColor="text1"/>
          <w:lang w:val="en-GB"/>
        </w:rPr>
        <w:t>Mhajne, Anwar. "</w:t>
      </w:r>
      <w:r w:rsidRPr="00287E3A">
        <w:rPr>
          <w:rFonts w:asciiTheme="majorBidi" w:hAnsiTheme="majorBidi" w:cstheme="majorBidi"/>
          <w:color w:val="000000" w:themeColor="text1"/>
          <w:lang w:val="en-GB"/>
        </w:rPr>
        <w:t>Donald Trump Wants to Revoke My Citizenship. Because I'm an Arab</w:t>
      </w:r>
      <w:r w:rsidRPr="00287E3A">
        <w:rPr>
          <w:rFonts w:asciiTheme="majorBidi" w:hAnsiTheme="majorBidi" w:cstheme="majorBidi"/>
          <w:bCs/>
          <w:color w:val="000000" w:themeColor="text1"/>
          <w:lang w:val="en-GB"/>
        </w:rPr>
        <w:t>." </w:t>
      </w:r>
      <w:proofErr w:type="spellStart"/>
      <w:r w:rsidRPr="00287E3A">
        <w:rPr>
          <w:rFonts w:asciiTheme="majorBidi" w:hAnsiTheme="majorBidi" w:cstheme="majorBidi"/>
          <w:bCs/>
          <w:color w:val="000000" w:themeColor="text1"/>
          <w:lang w:val="en-GB"/>
        </w:rPr>
        <w:t>Haaretz</w:t>
      </w:r>
      <w:proofErr w:type="spellEnd"/>
      <w:r w:rsidRPr="00287E3A">
        <w:rPr>
          <w:rFonts w:asciiTheme="majorBidi" w:hAnsiTheme="majorBidi" w:cstheme="majorBidi"/>
          <w:bCs/>
          <w:color w:val="000000" w:themeColor="text1"/>
          <w:lang w:val="en-GB"/>
        </w:rPr>
        <w:t>. February 12, 2020.</w:t>
      </w:r>
    </w:p>
    <w:p w14:paraId="2423199F" w14:textId="1AB4943F" w:rsidR="004E0566" w:rsidRPr="00287E3A" w:rsidRDefault="004E0566" w:rsidP="004E0566">
      <w:pPr>
        <w:rPr>
          <w:rFonts w:asciiTheme="majorBidi" w:hAnsiTheme="majorBidi" w:cstheme="majorBidi"/>
          <w:bCs/>
          <w:color w:val="000000" w:themeColor="text1"/>
          <w:lang w:val="en-GB"/>
        </w:rPr>
      </w:pPr>
      <w:r w:rsidRPr="00287E3A">
        <w:rPr>
          <w:rFonts w:asciiTheme="majorBidi" w:hAnsiTheme="majorBidi" w:cstheme="majorBidi"/>
          <w:bCs/>
          <w:color w:val="000000" w:themeColor="text1"/>
          <w:lang w:val="en-GB"/>
        </w:rPr>
        <w:t>Mhajne, Anwar. "</w:t>
      </w:r>
      <w:r w:rsidRPr="00287E3A">
        <w:rPr>
          <w:rFonts w:asciiTheme="majorBidi" w:hAnsiTheme="majorBidi" w:cstheme="majorBidi"/>
          <w:color w:val="000000" w:themeColor="text1"/>
          <w:lang w:val="en-GB"/>
        </w:rPr>
        <w:t>A Netanyahu-Joint List Standoff</w:t>
      </w:r>
      <w:r w:rsidRPr="00287E3A">
        <w:rPr>
          <w:rFonts w:asciiTheme="majorBidi" w:hAnsiTheme="majorBidi" w:cstheme="majorBidi"/>
          <w:bCs/>
          <w:color w:val="000000" w:themeColor="text1"/>
          <w:lang w:val="en-GB"/>
        </w:rPr>
        <w:t>." Carnegie Endowment for International Peace. January 23, 2020.</w:t>
      </w:r>
    </w:p>
    <w:p w14:paraId="27B47E8F" w14:textId="77777777" w:rsidR="004E0566" w:rsidRPr="00287E3A" w:rsidRDefault="004E0566" w:rsidP="006116B1">
      <w:pPr>
        <w:widowControl w:val="0"/>
        <w:overflowPunct w:val="0"/>
        <w:autoSpaceDE w:val="0"/>
        <w:autoSpaceDN w:val="0"/>
        <w:adjustRightInd w:val="0"/>
        <w:contextualSpacing/>
        <w:rPr>
          <w:rFonts w:asciiTheme="majorBidi" w:hAnsiTheme="majorBidi" w:cstheme="majorBidi"/>
          <w:color w:val="000000"/>
        </w:rPr>
      </w:pPr>
    </w:p>
    <w:p w14:paraId="4B3E8F96" w14:textId="5809F7DA" w:rsidR="00152CFE" w:rsidRPr="00287E3A" w:rsidRDefault="00152CFE" w:rsidP="00152CFE">
      <w:pPr>
        <w:widowControl w:val="0"/>
        <w:overflowPunct w:val="0"/>
        <w:autoSpaceDE w:val="0"/>
        <w:autoSpaceDN w:val="0"/>
        <w:adjustRightInd w:val="0"/>
        <w:contextualSpacing/>
        <w:rPr>
          <w:rFonts w:asciiTheme="majorBidi" w:hAnsiTheme="majorBidi" w:cstheme="majorBidi"/>
          <w:bCs/>
          <w:color w:val="000000" w:themeColor="text1"/>
          <w:lang w:val="en-GB"/>
        </w:rPr>
      </w:pPr>
      <w:r w:rsidRPr="00287E3A">
        <w:rPr>
          <w:rFonts w:asciiTheme="majorBidi" w:hAnsiTheme="majorBidi" w:cstheme="majorBidi"/>
          <w:bCs/>
          <w:color w:val="000000" w:themeColor="text1"/>
          <w:lang w:val="en-GB"/>
        </w:rPr>
        <w:t>Mhajne, Anwar. "</w:t>
      </w:r>
      <w:r w:rsidRPr="00287E3A">
        <w:rPr>
          <w:rFonts w:asciiTheme="majorBidi" w:hAnsiTheme="majorBidi" w:cstheme="majorBidi"/>
          <w:color w:val="000000" w:themeColor="text1"/>
          <w:lang w:val="en-GB"/>
        </w:rPr>
        <w:t>Gun Violence in Israel’s Palestinian Community</w:t>
      </w:r>
      <w:r w:rsidRPr="00287E3A">
        <w:rPr>
          <w:rFonts w:asciiTheme="majorBidi" w:hAnsiTheme="majorBidi" w:cstheme="majorBidi"/>
          <w:bCs/>
          <w:color w:val="000000" w:themeColor="text1"/>
          <w:lang w:val="en-GB"/>
        </w:rPr>
        <w:t>." Carnegie Endowment for International Peace. October 30, 2019.</w:t>
      </w:r>
    </w:p>
    <w:p w14:paraId="59CF56A1" w14:textId="77777777" w:rsidR="00152CFE" w:rsidRPr="00287E3A" w:rsidRDefault="00152CFE" w:rsidP="00152CFE">
      <w:pPr>
        <w:widowControl w:val="0"/>
        <w:overflowPunct w:val="0"/>
        <w:autoSpaceDE w:val="0"/>
        <w:autoSpaceDN w:val="0"/>
        <w:adjustRightInd w:val="0"/>
        <w:contextualSpacing/>
        <w:rPr>
          <w:rFonts w:asciiTheme="majorBidi" w:hAnsiTheme="majorBidi" w:cstheme="majorBidi"/>
          <w:b/>
          <w:bCs/>
          <w:color w:val="000000" w:themeColor="text1"/>
          <w:lang w:val="en-GB"/>
        </w:rPr>
      </w:pPr>
    </w:p>
    <w:p w14:paraId="756DEE08" w14:textId="7773E8C0" w:rsidR="00C2009D" w:rsidRPr="00287E3A" w:rsidRDefault="00C2009D" w:rsidP="006A5C0A">
      <w:pPr>
        <w:widowControl w:val="0"/>
        <w:overflowPunct w:val="0"/>
        <w:autoSpaceDE w:val="0"/>
        <w:autoSpaceDN w:val="0"/>
        <w:adjustRightInd w:val="0"/>
        <w:contextualSpacing/>
        <w:rPr>
          <w:rFonts w:asciiTheme="majorBidi" w:hAnsiTheme="majorBidi" w:cstheme="majorBidi"/>
          <w:bCs/>
          <w:i/>
          <w:color w:val="000000" w:themeColor="text1"/>
          <w:lang w:val="en-GB"/>
        </w:rPr>
      </w:pPr>
      <w:r w:rsidRPr="00287E3A">
        <w:rPr>
          <w:rFonts w:asciiTheme="majorBidi" w:hAnsiTheme="majorBidi" w:cstheme="majorBidi"/>
          <w:bCs/>
          <w:color w:val="000000" w:themeColor="text1"/>
          <w:lang w:val="en-GB"/>
        </w:rPr>
        <w:t>Mhajne, Anwar. “How to increase Arab participation in Israeli elections.” The Jerusalem Post. August 19, 2019.</w:t>
      </w:r>
    </w:p>
    <w:p w14:paraId="21119838" w14:textId="77777777" w:rsidR="00A84CDB" w:rsidRPr="00287E3A" w:rsidRDefault="00A84CDB" w:rsidP="006A5C0A">
      <w:pPr>
        <w:widowControl w:val="0"/>
        <w:overflowPunct w:val="0"/>
        <w:autoSpaceDE w:val="0"/>
        <w:autoSpaceDN w:val="0"/>
        <w:adjustRightInd w:val="0"/>
        <w:contextualSpacing/>
        <w:rPr>
          <w:rFonts w:asciiTheme="majorBidi" w:hAnsiTheme="majorBidi" w:cstheme="majorBidi"/>
          <w:b/>
          <w:bCs/>
          <w:color w:val="000000" w:themeColor="text1"/>
          <w:lang w:val="en-GB"/>
        </w:rPr>
      </w:pPr>
    </w:p>
    <w:p w14:paraId="2F179A13" w14:textId="0EC272E0" w:rsidR="007233F4" w:rsidRPr="00287E3A" w:rsidRDefault="007233F4" w:rsidP="007233F4">
      <w:pPr>
        <w:rPr>
          <w:rFonts w:asciiTheme="majorBidi" w:hAnsiTheme="majorBidi" w:cstheme="majorBidi"/>
        </w:rPr>
      </w:pPr>
      <w:r w:rsidRPr="00287E3A">
        <w:rPr>
          <w:rFonts w:asciiTheme="majorBidi" w:hAnsiTheme="majorBidi" w:cstheme="majorBidi"/>
          <w:color w:val="000000"/>
          <w:shd w:val="clear" w:color="auto" w:fill="FFFFFF"/>
        </w:rPr>
        <w:t>Mhajne, Anwar. "</w:t>
      </w:r>
      <w:r w:rsidRPr="00287E3A">
        <w:rPr>
          <w:rFonts w:asciiTheme="majorBidi" w:hAnsiTheme="majorBidi" w:cstheme="majorBidi"/>
        </w:rPr>
        <w:t>How Israel's blockade exacerbates violence against women in Gaza</w:t>
      </w:r>
      <w:r w:rsidRPr="00287E3A">
        <w:rPr>
          <w:rFonts w:asciiTheme="majorBidi" w:hAnsiTheme="majorBidi" w:cstheme="majorBidi"/>
          <w:color w:val="000000"/>
          <w:shd w:val="clear" w:color="auto" w:fill="FFFFFF"/>
        </w:rPr>
        <w:t>." +972 Magazine. May 17, 2019.</w:t>
      </w:r>
      <w:r w:rsidRPr="00287E3A">
        <w:rPr>
          <w:rStyle w:val="apple-converted-space"/>
          <w:rFonts w:asciiTheme="majorBidi" w:hAnsiTheme="majorBidi" w:cstheme="majorBidi"/>
          <w:color w:val="000000"/>
          <w:shd w:val="clear" w:color="auto" w:fill="FFFFFF"/>
        </w:rPr>
        <w:t> </w:t>
      </w:r>
    </w:p>
    <w:p w14:paraId="015BF9FA" w14:textId="2ACD387C" w:rsidR="00226645" w:rsidRPr="00287E3A" w:rsidRDefault="00226645" w:rsidP="00226645">
      <w:pPr>
        <w:spacing w:before="100" w:beforeAutospacing="1" w:after="100" w:afterAutospacing="1"/>
        <w:rPr>
          <w:rFonts w:asciiTheme="majorBidi" w:hAnsiTheme="majorBidi" w:cstheme="majorBidi"/>
          <w:color w:val="000000"/>
        </w:rPr>
      </w:pPr>
      <w:r w:rsidRPr="00287E3A">
        <w:rPr>
          <w:rFonts w:asciiTheme="majorBidi" w:hAnsiTheme="majorBidi" w:cstheme="majorBidi"/>
          <w:color w:val="000000"/>
        </w:rPr>
        <w:t xml:space="preserve">Mhajne, Anwar, David Niven and Alexis </w:t>
      </w:r>
      <w:proofErr w:type="spellStart"/>
      <w:r w:rsidRPr="00287E3A">
        <w:rPr>
          <w:rFonts w:asciiTheme="majorBidi" w:hAnsiTheme="majorBidi" w:cstheme="majorBidi"/>
          <w:color w:val="000000"/>
        </w:rPr>
        <w:t>Straka</w:t>
      </w:r>
      <w:proofErr w:type="spellEnd"/>
      <w:r w:rsidRPr="00287E3A">
        <w:rPr>
          <w:rFonts w:asciiTheme="majorBidi" w:hAnsiTheme="majorBidi" w:cstheme="majorBidi"/>
          <w:color w:val="000000"/>
        </w:rPr>
        <w:t>. "Women candidates in the US are running better campaigns than men." LSE Blogs. May 2019.</w:t>
      </w:r>
    </w:p>
    <w:p w14:paraId="43F40B25" w14:textId="2E90E37E" w:rsidR="00226645" w:rsidRPr="00287E3A" w:rsidRDefault="00226645" w:rsidP="00226645">
      <w:pPr>
        <w:spacing w:before="100" w:beforeAutospacing="1" w:after="100" w:afterAutospacing="1"/>
        <w:rPr>
          <w:rFonts w:asciiTheme="majorBidi" w:hAnsiTheme="majorBidi" w:cstheme="majorBidi"/>
          <w:color w:val="000000"/>
        </w:rPr>
      </w:pPr>
      <w:r w:rsidRPr="00287E3A">
        <w:rPr>
          <w:rFonts w:asciiTheme="majorBidi" w:hAnsiTheme="majorBidi" w:cstheme="majorBidi"/>
          <w:color w:val="000000" w:themeColor="text1"/>
        </w:rPr>
        <w:t>Mhajne, Anwar. "Weak UN resolution exposes conflict between sexual violence survivors’ needs and political ideology." The Defense Post. April 30, 2019.</w:t>
      </w:r>
    </w:p>
    <w:p w14:paraId="547BE4F8" w14:textId="5D913FFD" w:rsidR="00381FC8" w:rsidRPr="00287E3A" w:rsidRDefault="00381FC8" w:rsidP="00221735">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shd w:val="clear" w:color="auto" w:fill="FFFFFF"/>
        </w:rPr>
        <w:t>Mhajne, Anwar. “</w:t>
      </w:r>
      <w:r w:rsidR="00221735" w:rsidRPr="00287E3A">
        <w:rPr>
          <w:rFonts w:asciiTheme="majorBidi" w:hAnsiTheme="majorBidi" w:cstheme="majorBidi"/>
          <w:color w:val="000000" w:themeColor="text1"/>
          <w:shd w:val="clear" w:color="auto" w:fill="FFFFFF"/>
        </w:rPr>
        <w:t>LGBTQ Refugees from Syria: A Catch 22</w:t>
      </w:r>
      <w:r w:rsidRPr="00287E3A">
        <w:rPr>
          <w:rFonts w:asciiTheme="majorBidi" w:hAnsiTheme="majorBidi" w:cstheme="majorBidi"/>
          <w:color w:val="000000" w:themeColor="text1"/>
          <w:shd w:val="clear" w:color="auto" w:fill="FFFFFF"/>
        </w:rPr>
        <w:t xml:space="preserve">.” Disrupted </w:t>
      </w:r>
      <w:r w:rsidR="00221735" w:rsidRPr="00287E3A">
        <w:rPr>
          <w:rFonts w:asciiTheme="majorBidi" w:hAnsiTheme="majorBidi" w:cstheme="majorBidi"/>
          <w:color w:val="000000" w:themeColor="text1"/>
          <w:shd w:val="clear" w:color="auto" w:fill="FFFFFF"/>
        </w:rPr>
        <w:t>Journal: The</w:t>
      </w:r>
      <w:r w:rsidRPr="00287E3A">
        <w:rPr>
          <w:rFonts w:asciiTheme="majorBidi" w:hAnsiTheme="majorBidi" w:cstheme="majorBidi"/>
          <w:color w:val="000000" w:themeColor="text1"/>
          <w:shd w:val="clear" w:color="auto" w:fill="FFFFFF"/>
        </w:rPr>
        <w:t xml:space="preserve"> Migration Issue. March 8, 2019.</w:t>
      </w:r>
    </w:p>
    <w:p w14:paraId="3152E730" w14:textId="77777777" w:rsidR="00381FC8" w:rsidRPr="00287E3A" w:rsidRDefault="00381FC8" w:rsidP="006A5C0A">
      <w:pPr>
        <w:widowControl w:val="0"/>
        <w:overflowPunct w:val="0"/>
        <w:autoSpaceDE w:val="0"/>
        <w:autoSpaceDN w:val="0"/>
        <w:adjustRightInd w:val="0"/>
        <w:contextualSpacing/>
        <w:rPr>
          <w:rFonts w:asciiTheme="majorBidi" w:hAnsiTheme="majorBidi" w:cstheme="majorBidi"/>
          <w:color w:val="000000" w:themeColor="text1"/>
          <w:lang w:val="en-GB"/>
        </w:rPr>
      </w:pPr>
    </w:p>
    <w:p w14:paraId="398298A8" w14:textId="65CAE790" w:rsidR="00747173" w:rsidRPr="00287E3A" w:rsidRDefault="00747173" w:rsidP="006A5C0A">
      <w:pPr>
        <w:widowControl w:val="0"/>
        <w:overflowPunct w:val="0"/>
        <w:autoSpaceDE w:val="0"/>
        <w:autoSpaceDN w:val="0"/>
        <w:adjustRightInd w:val="0"/>
        <w:contextualSpacing/>
        <w:rPr>
          <w:rFonts w:asciiTheme="majorBidi" w:hAnsiTheme="majorBidi" w:cstheme="majorBidi"/>
          <w:color w:val="000000" w:themeColor="text1"/>
          <w:lang w:val="en-GB"/>
        </w:rPr>
      </w:pPr>
      <w:r w:rsidRPr="00287E3A">
        <w:rPr>
          <w:rFonts w:asciiTheme="majorBidi" w:hAnsiTheme="majorBidi" w:cstheme="majorBidi"/>
          <w:color w:val="000000" w:themeColor="text1"/>
          <w:lang w:val="en-GB"/>
        </w:rPr>
        <w:t xml:space="preserve">Mhajne, Anwar. “It is a Disaster for </w:t>
      </w:r>
      <w:r w:rsidR="00280098" w:rsidRPr="00287E3A">
        <w:rPr>
          <w:rFonts w:asciiTheme="majorBidi" w:hAnsiTheme="majorBidi" w:cstheme="majorBidi"/>
          <w:color w:val="000000" w:themeColor="text1"/>
          <w:lang w:val="en-GB"/>
        </w:rPr>
        <w:t>Palestinians</w:t>
      </w:r>
      <w:r w:rsidRPr="00287E3A">
        <w:rPr>
          <w:rFonts w:asciiTheme="majorBidi" w:hAnsiTheme="majorBidi" w:cstheme="majorBidi"/>
          <w:color w:val="000000" w:themeColor="text1"/>
          <w:lang w:val="en-GB"/>
        </w:rPr>
        <w:t xml:space="preserve"> in Israel to Boycott the Elections.” </w:t>
      </w:r>
      <w:proofErr w:type="spellStart"/>
      <w:r w:rsidRPr="00287E3A">
        <w:rPr>
          <w:rFonts w:asciiTheme="majorBidi" w:hAnsiTheme="majorBidi" w:cstheme="majorBidi"/>
          <w:color w:val="000000" w:themeColor="text1"/>
          <w:lang w:val="en-GB"/>
        </w:rPr>
        <w:t>Haaretz</w:t>
      </w:r>
      <w:proofErr w:type="spellEnd"/>
      <w:r w:rsidRPr="00287E3A">
        <w:rPr>
          <w:rFonts w:asciiTheme="majorBidi" w:hAnsiTheme="majorBidi" w:cstheme="majorBidi"/>
          <w:color w:val="000000" w:themeColor="text1"/>
          <w:lang w:val="en-GB"/>
        </w:rPr>
        <w:t>. March 11, 2019.</w:t>
      </w:r>
    </w:p>
    <w:p w14:paraId="42642A01" w14:textId="77777777" w:rsidR="00131586" w:rsidRPr="00287E3A" w:rsidRDefault="00131586" w:rsidP="006A5C0A">
      <w:pPr>
        <w:widowControl w:val="0"/>
        <w:overflowPunct w:val="0"/>
        <w:autoSpaceDE w:val="0"/>
        <w:autoSpaceDN w:val="0"/>
        <w:adjustRightInd w:val="0"/>
        <w:contextualSpacing/>
        <w:rPr>
          <w:rFonts w:asciiTheme="majorBidi" w:hAnsiTheme="majorBidi" w:cstheme="majorBidi"/>
          <w:b/>
          <w:bCs/>
          <w:color w:val="000000" w:themeColor="text1"/>
          <w:lang w:val="en-GB"/>
        </w:rPr>
      </w:pPr>
    </w:p>
    <w:p w14:paraId="5B712462" w14:textId="015A5FCD" w:rsidR="00131586" w:rsidRPr="00287E3A" w:rsidRDefault="00131586" w:rsidP="00131586">
      <w:pPr>
        <w:rPr>
          <w:rFonts w:asciiTheme="majorBidi" w:hAnsiTheme="majorBidi" w:cstheme="majorBidi"/>
        </w:rPr>
      </w:pPr>
      <w:r w:rsidRPr="00287E3A">
        <w:rPr>
          <w:rFonts w:asciiTheme="majorBidi" w:hAnsiTheme="majorBidi" w:cstheme="majorBidi"/>
          <w:color w:val="000000" w:themeColor="text1"/>
          <w:lang w:val="en-GB"/>
        </w:rPr>
        <w:t>Mhajne, Anwar. “</w:t>
      </w:r>
      <w:r w:rsidRPr="00287E3A">
        <w:rPr>
          <w:rFonts w:asciiTheme="majorBidi" w:hAnsiTheme="majorBidi" w:cstheme="majorBidi"/>
          <w:color w:val="2D2D2D"/>
          <w:shd w:val="clear" w:color="auto" w:fill="FFFFFF"/>
        </w:rPr>
        <w:t xml:space="preserve">Only Five Arab Women Have Ever Served in Israel's Knesset. And It's Not Getting Any Better.” </w:t>
      </w:r>
      <w:proofErr w:type="spellStart"/>
      <w:r w:rsidRPr="00287E3A">
        <w:rPr>
          <w:rFonts w:asciiTheme="majorBidi" w:hAnsiTheme="majorBidi" w:cstheme="majorBidi"/>
          <w:color w:val="2D2D2D"/>
          <w:shd w:val="clear" w:color="auto" w:fill="FFFFFF"/>
        </w:rPr>
        <w:t>Haaretz</w:t>
      </w:r>
      <w:proofErr w:type="spellEnd"/>
      <w:r w:rsidRPr="00287E3A">
        <w:rPr>
          <w:rFonts w:asciiTheme="majorBidi" w:hAnsiTheme="majorBidi" w:cstheme="majorBidi"/>
          <w:color w:val="2D2D2D"/>
          <w:shd w:val="clear" w:color="auto" w:fill="FFFFFF"/>
        </w:rPr>
        <w:t xml:space="preserve">. February 7, 2019. </w:t>
      </w:r>
    </w:p>
    <w:p w14:paraId="15CF6039" w14:textId="77777777" w:rsidR="001762C6" w:rsidRPr="00287E3A" w:rsidRDefault="001762C6" w:rsidP="006A5C0A">
      <w:pPr>
        <w:widowControl w:val="0"/>
        <w:overflowPunct w:val="0"/>
        <w:autoSpaceDE w:val="0"/>
        <w:autoSpaceDN w:val="0"/>
        <w:adjustRightInd w:val="0"/>
        <w:contextualSpacing/>
        <w:rPr>
          <w:rFonts w:asciiTheme="majorBidi" w:hAnsiTheme="majorBidi" w:cstheme="majorBidi"/>
          <w:b/>
          <w:bCs/>
          <w:color w:val="000000" w:themeColor="text1"/>
          <w:lang w:val="en-GB"/>
        </w:rPr>
      </w:pPr>
    </w:p>
    <w:p w14:paraId="5DEBC23E" w14:textId="48960CB7" w:rsidR="001762C6" w:rsidRPr="00287E3A" w:rsidRDefault="001762C6" w:rsidP="001762C6">
      <w:pPr>
        <w:rPr>
          <w:rFonts w:asciiTheme="majorBidi" w:hAnsiTheme="majorBidi" w:cstheme="majorBidi"/>
        </w:rPr>
      </w:pPr>
      <w:r w:rsidRPr="00287E3A">
        <w:rPr>
          <w:rFonts w:asciiTheme="majorBidi" w:hAnsiTheme="majorBidi" w:cstheme="majorBidi"/>
          <w:color w:val="000000" w:themeColor="text1"/>
          <w:lang w:val="en-GB"/>
        </w:rPr>
        <w:t>Mhajne, Anwar.</w:t>
      </w:r>
      <w:r w:rsidRPr="00287E3A">
        <w:rPr>
          <w:rFonts w:asciiTheme="majorBidi" w:hAnsiTheme="majorBidi" w:cstheme="majorBidi"/>
          <w:b/>
          <w:bCs/>
          <w:color w:val="000000" w:themeColor="text1"/>
          <w:lang w:val="en-GB"/>
        </w:rPr>
        <w:t xml:space="preserve"> “</w:t>
      </w:r>
      <w:r w:rsidRPr="00287E3A">
        <w:rPr>
          <w:rFonts w:asciiTheme="majorBidi" w:hAnsiTheme="majorBidi" w:cstheme="majorBidi"/>
          <w:color w:val="000000" w:themeColor="text1"/>
          <w:lang w:val="en-GB"/>
        </w:rPr>
        <w:t>Surveillance, Political Threats, Daily Discrimination: What It’s Like to Be a Palestinian Citizen in Israel</w:t>
      </w:r>
      <w:r w:rsidR="00E96AD9" w:rsidRPr="00287E3A">
        <w:rPr>
          <w:rFonts w:asciiTheme="majorBidi" w:hAnsiTheme="majorBidi" w:cstheme="majorBidi"/>
          <w:color w:val="000000" w:themeColor="text1"/>
          <w:lang w:val="en-GB"/>
        </w:rPr>
        <w:t xml:space="preserve">.” </w:t>
      </w:r>
      <w:proofErr w:type="spellStart"/>
      <w:r w:rsidR="00E96AD9" w:rsidRPr="00287E3A">
        <w:rPr>
          <w:rFonts w:asciiTheme="majorBidi" w:hAnsiTheme="majorBidi" w:cstheme="majorBidi"/>
          <w:color w:val="000000" w:themeColor="text1"/>
          <w:lang w:val="en-GB"/>
        </w:rPr>
        <w:t>Haaretz</w:t>
      </w:r>
      <w:proofErr w:type="spellEnd"/>
      <w:r w:rsidR="00E96AD9" w:rsidRPr="00287E3A">
        <w:rPr>
          <w:rFonts w:asciiTheme="majorBidi" w:hAnsiTheme="majorBidi" w:cstheme="majorBidi"/>
          <w:color w:val="000000" w:themeColor="text1"/>
          <w:lang w:val="en-GB"/>
        </w:rPr>
        <w:t>. January 30, 2019.</w:t>
      </w:r>
    </w:p>
    <w:p w14:paraId="6B250EA8" w14:textId="33ACCB10" w:rsidR="001762C6" w:rsidRPr="00287E3A" w:rsidRDefault="001762C6" w:rsidP="006A5C0A">
      <w:pPr>
        <w:widowControl w:val="0"/>
        <w:overflowPunct w:val="0"/>
        <w:autoSpaceDE w:val="0"/>
        <w:autoSpaceDN w:val="0"/>
        <w:adjustRightInd w:val="0"/>
        <w:contextualSpacing/>
        <w:rPr>
          <w:rFonts w:asciiTheme="majorBidi" w:hAnsiTheme="majorBidi" w:cstheme="majorBidi"/>
          <w:b/>
          <w:bCs/>
          <w:color w:val="000000" w:themeColor="text1"/>
        </w:rPr>
      </w:pPr>
    </w:p>
    <w:p w14:paraId="5E34870B" w14:textId="1707A9D5" w:rsidR="009D0CF6" w:rsidRPr="00287E3A" w:rsidRDefault="009D0CF6" w:rsidP="006A5C0A">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Mhajne, Anwar. “The Marginalization of Women in Counterterrorism Work.” Center for Progressive Security. February 2019.</w:t>
      </w:r>
    </w:p>
    <w:p w14:paraId="1DD0F79C" w14:textId="77777777" w:rsidR="009D0CF6" w:rsidRPr="00287E3A" w:rsidRDefault="009D0CF6" w:rsidP="006A5C0A">
      <w:pPr>
        <w:widowControl w:val="0"/>
        <w:overflowPunct w:val="0"/>
        <w:autoSpaceDE w:val="0"/>
        <w:autoSpaceDN w:val="0"/>
        <w:adjustRightInd w:val="0"/>
        <w:contextualSpacing/>
        <w:rPr>
          <w:rFonts w:asciiTheme="majorBidi" w:hAnsiTheme="majorBidi" w:cstheme="majorBidi"/>
          <w:b/>
          <w:bCs/>
          <w:color w:val="000000" w:themeColor="text1"/>
        </w:rPr>
      </w:pPr>
    </w:p>
    <w:p w14:paraId="51C1A47E" w14:textId="57D0A19C" w:rsidR="00B12345" w:rsidRPr="00287E3A" w:rsidRDefault="00B12345" w:rsidP="009F12DA">
      <w:pPr>
        <w:widowControl w:val="0"/>
        <w:overflowPunct w:val="0"/>
        <w:autoSpaceDE w:val="0"/>
        <w:autoSpaceDN w:val="0"/>
        <w:adjustRightInd w:val="0"/>
        <w:contextualSpacing/>
        <w:rPr>
          <w:rFonts w:asciiTheme="majorBidi" w:hAnsiTheme="majorBidi" w:cstheme="majorBidi"/>
          <w:color w:val="000000" w:themeColor="text1"/>
          <w:lang w:val="en-GB"/>
        </w:rPr>
      </w:pPr>
      <w:r w:rsidRPr="00287E3A">
        <w:rPr>
          <w:rFonts w:asciiTheme="majorBidi" w:hAnsiTheme="majorBidi" w:cstheme="majorBidi"/>
          <w:color w:val="000000" w:themeColor="text1"/>
          <w:lang w:val="en-GB"/>
        </w:rPr>
        <w:t>Mhajne, Anwar. “</w:t>
      </w:r>
      <w:r w:rsidR="009F12DA" w:rsidRPr="00287E3A">
        <w:rPr>
          <w:rFonts w:asciiTheme="majorBidi" w:hAnsiTheme="majorBidi" w:cstheme="majorBidi"/>
          <w:color w:val="000000" w:themeColor="text1"/>
          <w:lang w:val="en-GB"/>
        </w:rPr>
        <w:t>The many costs Palestinian women pay to fight oppression</w:t>
      </w:r>
      <w:r w:rsidRPr="00287E3A">
        <w:rPr>
          <w:rFonts w:asciiTheme="majorBidi" w:hAnsiTheme="majorBidi" w:cstheme="majorBidi"/>
          <w:color w:val="000000" w:themeColor="text1"/>
          <w:lang w:val="en-GB"/>
        </w:rPr>
        <w:t xml:space="preserve">.” +972 Magazine. </w:t>
      </w:r>
      <w:r w:rsidR="009F12DA" w:rsidRPr="00287E3A">
        <w:rPr>
          <w:rFonts w:asciiTheme="majorBidi" w:hAnsiTheme="majorBidi" w:cstheme="majorBidi"/>
          <w:color w:val="000000" w:themeColor="text1"/>
          <w:lang w:val="en-GB"/>
        </w:rPr>
        <w:t>December 1</w:t>
      </w:r>
      <w:r w:rsidRPr="00287E3A">
        <w:rPr>
          <w:rFonts w:asciiTheme="majorBidi" w:hAnsiTheme="majorBidi" w:cstheme="majorBidi"/>
          <w:color w:val="000000" w:themeColor="text1"/>
          <w:lang w:val="en-GB"/>
        </w:rPr>
        <w:t>2, 2018.</w:t>
      </w:r>
    </w:p>
    <w:p w14:paraId="2B015748" w14:textId="376E195A" w:rsidR="001762C6" w:rsidRPr="00287E3A" w:rsidRDefault="001762C6" w:rsidP="001762C6">
      <w:pPr>
        <w:pStyle w:val="Heading1"/>
        <w:numPr>
          <w:ilvl w:val="0"/>
          <w:numId w:val="4"/>
        </w:numPr>
        <w:spacing w:before="225" w:after="225"/>
        <w:rPr>
          <w:rFonts w:asciiTheme="majorBidi" w:hAnsiTheme="majorBidi"/>
          <w:color w:val="000000" w:themeColor="text1"/>
          <w:lang w:val="en-GB"/>
        </w:rPr>
      </w:pPr>
      <w:r w:rsidRPr="00287E3A">
        <w:rPr>
          <w:rFonts w:asciiTheme="majorBidi" w:hAnsiTheme="majorBidi"/>
          <w:color w:val="000000" w:themeColor="text1"/>
          <w:sz w:val="24"/>
          <w:szCs w:val="24"/>
          <w:lang w:val="en-GB"/>
        </w:rPr>
        <w:lastRenderedPageBreak/>
        <w:t xml:space="preserve">Published also in </w:t>
      </w:r>
      <w:r w:rsidRPr="00287E3A">
        <w:rPr>
          <w:rFonts w:asciiTheme="majorBidi" w:hAnsiTheme="majorBidi"/>
          <w:i/>
          <w:iCs/>
          <w:color w:val="000000" w:themeColor="text1"/>
          <w:sz w:val="24"/>
          <w:szCs w:val="24"/>
          <w:lang w:val="en-GB"/>
        </w:rPr>
        <w:t>Times of Israel</w:t>
      </w:r>
      <w:r w:rsidRPr="00287E3A">
        <w:rPr>
          <w:rFonts w:asciiTheme="majorBidi" w:hAnsiTheme="majorBidi"/>
          <w:color w:val="000000" w:themeColor="text1"/>
          <w:sz w:val="24"/>
          <w:szCs w:val="24"/>
          <w:lang w:val="en-GB"/>
        </w:rPr>
        <w:t>.</w:t>
      </w:r>
    </w:p>
    <w:p w14:paraId="336A7C0E" w14:textId="77777777" w:rsidR="00EC27C9" w:rsidRPr="00287E3A" w:rsidRDefault="00872247" w:rsidP="004B7D64">
      <w:pPr>
        <w:widowControl w:val="0"/>
        <w:overflowPunct w:val="0"/>
        <w:autoSpaceDE w:val="0"/>
        <w:autoSpaceDN w:val="0"/>
        <w:adjustRightInd w:val="0"/>
        <w:contextualSpacing/>
        <w:rPr>
          <w:rFonts w:asciiTheme="majorBidi" w:hAnsiTheme="majorBidi" w:cstheme="majorBidi"/>
          <w:color w:val="000000" w:themeColor="text1"/>
          <w:lang w:val="en-GB"/>
        </w:rPr>
      </w:pPr>
      <w:r w:rsidRPr="00287E3A">
        <w:rPr>
          <w:rFonts w:asciiTheme="majorBidi" w:hAnsiTheme="majorBidi" w:cstheme="majorBidi"/>
          <w:color w:val="000000" w:themeColor="text1"/>
          <w:lang w:val="en-GB"/>
        </w:rPr>
        <w:t>Mhajne, Anwar. “</w:t>
      </w:r>
      <w:r w:rsidR="00EC27C9" w:rsidRPr="00287E3A">
        <w:rPr>
          <w:rFonts w:asciiTheme="majorBidi" w:hAnsiTheme="majorBidi" w:cstheme="majorBidi"/>
          <w:color w:val="000000" w:themeColor="text1"/>
          <w:lang w:val="en-GB"/>
        </w:rPr>
        <w:t>Traveling the world as a Palestinian on an Israeli Passport.” +972 Magazine. October 22, 2018.</w:t>
      </w:r>
    </w:p>
    <w:p w14:paraId="6D0D051F" w14:textId="06302466" w:rsidR="001762C6" w:rsidRPr="00287E3A" w:rsidRDefault="001762C6" w:rsidP="001762C6">
      <w:pPr>
        <w:pStyle w:val="Heading1"/>
        <w:numPr>
          <w:ilvl w:val="0"/>
          <w:numId w:val="4"/>
        </w:numPr>
        <w:spacing w:before="225" w:after="225"/>
        <w:rPr>
          <w:rFonts w:asciiTheme="majorBidi" w:hAnsiTheme="majorBidi"/>
          <w:color w:val="000000" w:themeColor="text1"/>
          <w:lang w:val="en-GB"/>
        </w:rPr>
      </w:pPr>
      <w:r w:rsidRPr="00287E3A">
        <w:rPr>
          <w:rFonts w:asciiTheme="majorBidi" w:hAnsiTheme="majorBidi"/>
          <w:color w:val="000000" w:themeColor="text1"/>
          <w:sz w:val="24"/>
          <w:szCs w:val="24"/>
          <w:lang w:val="en-GB"/>
        </w:rPr>
        <w:t xml:space="preserve">Published also in </w:t>
      </w:r>
      <w:r w:rsidRPr="00287E3A">
        <w:rPr>
          <w:rFonts w:asciiTheme="majorBidi" w:hAnsiTheme="majorBidi"/>
          <w:i/>
          <w:iCs/>
          <w:color w:val="000000" w:themeColor="text1"/>
          <w:sz w:val="24"/>
          <w:szCs w:val="24"/>
          <w:lang w:val="en-GB"/>
        </w:rPr>
        <w:t>Quartz</w:t>
      </w:r>
      <w:r w:rsidRPr="00287E3A">
        <w:rPr>
          <w:rFonts w:asciiTheme="majorBidi" w:hAnsiTheme="majorBidi"/>
          <w:color w:val="000000" w:themeColor="text1"/>
          <w:sz w:val="24"/>
          <w:szCs w:val="24"/>
          <w:lang w:val="en-GB"/>
        </w:rPr>
        <w:t xml:space="preserve"> and </w:t>
      </w:r>
      <w:r w:rsidRPr="00287E3A">
        <w:rPr>
          <w:rFonts w:asciiTheme="majorBidi" w:hAnsiTheme="majorBidi"/>
          <w:i/>
          <w:iCs/>
          <w:color w:val="000000" w:themeColor="text1"/>
          <w:sz w:val="24"/>
          <w:szCs w:val="24"/>
          <w:lang w:val="en-GB"/>
        </w:rPr>
        <w:t>Times of Israel</w:t>
      </w:r>
      <w:r w:rsidRPr="00287E3A">
        <w:rPr>
          <w:rFonts w:asciiTheme="majorBidi" w:hAnsiTheme="majorBidi"/>
          <w:color w:val="000000" w:themeColor="text1"/>
          <w:sz w:val="24"/>
          <w:szCs w:val="24"/>
          <w:lang w:val="en-GB"/>
        </w:rPr>
        <w:t>.</w:t>
      </w:r>
    </w:p>
    <w:p w14:paraId="250B24DC" w14:textId="3791CA0A" w:rsidR="000B74AA" w:rsidRPr="00287E3A" w:rsidRDefault="002042D8" w:rsidP="001762C6">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shd w:val="clear" w:color="auto" w:fill="FFFFFF"/>
        </w:rPr>
        <w:t>Mhajne, Anwar.</w:t>
      </w:r>
      <w:r w:rsidR="004B7D64" w:rsidRPr="00287E3A">
        <w:rPr>
          <w:rFonts w:asciiTheme="majorBidi" w:hAnsiTheme="majorBidi" w:cstheme="majorBidi"/>
          <w:color w:val="000000" w:themeColor="text1"/>
          <w:shd w:val="clear" w:color="auto" w:fill="FFFFFF"/>
        </w:rPr>
        <w:t xml:space="preserve"> “The Future of Feminist Foreign Policy: Towards a More Inclusive Understanding of Women (and men’s) Security.” Disrupted Journal: The Post-Colonial Issue. Center for Feminist Foreign Policy. July 4, 2018.</w:t>
      </w:r>
    </w:p>
    <w:p w14:paraId="62F6749E" w14:textId="77777777" w:rsidR="001F4938" w:rsidRPr="00287E3A" w:rsidRDefault="001F4938" w:rsidP="000B74AA">
      <w:pPr>
        <w:rPr>
          <w:rFonts w:asciiTheme="majorBidi" w:hAnsiTheme="majorBidi" w:cstheme="majorBidi"/>
          <w:color w:val="000000" w:themeColor="text1"/>
          <w:lang w:val="en-GB"/>
        </w:rPr>
      </w:pPr>
    </w:p>
    <w:p w14:paraId="19F4083E" w14:textId="3DFD629E" w:rsidR="00C329FA" w:rsidRPr="00287E3A" w:rsidRDefault="001F4938" w:rsidP="001F4938">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 xml:space="preserve">Mhajne, Anwar. " As the election of Ennahda's </w:t>
      </w:r>
      <w:proofErr w:type="spellStart"/>
      <w:r w:rsidRPr="00287E3A">
        <w:rPr>
          <w:rFonts w:asciiTheme="majorBidi" w:hAnsiTheme="majorBidi" w:cstheme="majorBidi"/>
          <w:color w:val="000000" w:themeColor="text1"/>
          <w:shd w:val="clear" w:color="auto" w:fill="FFFFFF"/>
        </w:rPr>
        <w:t>Souad</w:t>
      </w:r>
      <w:proofErr w:type="spellEnd"/>
      <w:r w:rsidRPr="00287E3A">
        <w:rPr>
          <w:rFonts w:asciiTheme="majorBidi" w:hAnsiTheme="majorBidi" w:cstheme="majorBidi"/>
          <w:color w:val="000000" w:themeColor="text1"/>
          <w:shd w:val="clear" w:color="auto" w:fill="FFFFFF"/>
        </w:rPr>
        <w:t xml:space="preserve"> </w:t>
      </w:r>
      <w:proofErr w:type="spellStart"/>
      <w:r w:rsidRPr="00287E3A">
        <w:rPr>
          <w:rFonts w:asciiTheme="majorBidi" w:hAnsiTheme="majorBidi" w:cstheme="majorBidi"/>
          <w:color w:val="000000" w:themeColor="text1"/>
          <w:shd w:val="clear" w:color="auto" w:fill="FFFFFF"/>
        </w:rPr>
        <w:t>Abderrahim</w:t>
      </w:r>
      <w:proofErr w:type="spellEnd"/>
      <w:r w:rsidRPr="00287E3A">
        <w:rPr>
          <w:rFonts w:asciiTheme="majorBidi" w:hAnsiTheme="majorBidi" w:cstheme="majorBidi"/>
          <w:color w:val="000000" w:themeColor="text1"/>
          <w:shd w:val="clear" w:color="auto" w:fill="FFFFFF"/>
        </w:rPr>
        <w:t xml:space="preserve"> in Tunisia shows, an Islamist party’s rise to power does not necessarily come at the cost of gender equality." Middle East Eye. July 18, 2018. </w:t>
      </w:r>
    </w:p>
    <w:p w14:paraId="77F3D8B7" w14:textId="77777777" w:rsidR="002042D8" w:rsidRPr="00287E3A" w:rsidRDefault="002042D8" w:rsidP="001F4938">
      <w:pPr>
        <w:rPr>
          <w:rFonts w:asciiTheme="majorBidi" w:hAnsiTheme="majorBidi" w:cstheme="majorBidi"/>
          <w:color w:val="000000" w:themeColor="text1"/>
        </w:rPr>
      </w:pPr>
    </w:p>
    <w:p w14:paraId="3568BA0C" w14:textId="3B3E7A89" w:rsidR="00C329FA" w:rsidRPr="00287E3A" w:rsidRDefault="006164D7" w:rsidP="001F4938">
      <w:pPr>
        <w:rPr>
          <w:rFonts w:asciiTheme="majorBidi" w:hAnsiTheme="majorBidi" w:cstheme="majorBidi"/>
          <w:b/>
          <w:bCs/>
          <w:color w:val="000000" w:themeColor="text1"/>
        </w:rPr>
      </w:pPr>
      <w:r w:rsidRPr="00287E3A">
        <w:rPr>
          <w:rFonts w:asciiTheme="majorBidi" w:hAnsiTheme="majorBidi" w:cstheme="majorBidi"/>
          <w:color w:val="000000" w:themeColor="text1"/>
          <w:shd w:val="clear" w:color="auto" w:fill="FFFFFF"/>
        </w:rPr>
        <w:t xml:space="preserve">Mhajne, Anwar. </w:t>
      </w:r>
      <w:r w:rsidR="00C329FA" w:rsidRPr="00287E3A">
        <w:rPr>
          <w:rFonts w:asciiTheme="majorBidi" w:hAnsiTheme="majorBidi" w:cstheme="majorBidi"/>
          <w:color w:val="000000" w:themeColor="text1"/>
          <w:shd w:val="clear" w:color="auto" w:fill="FFFFFF"/>
        </w:rPr>
        <w:t xml:space="preserve">"How the Muslim Brotherhood's women activists stepped up in Egypt." Middle East Eye. January 15, 2018. </w:t>
      </w:r>
    </w:p>
    <w:p w14:paraId="308BD5CA" w14:textId="77777777" w:rsidR="001A1FA9" w:rsidRPr="00287E3A" w:rsidRDefault="001A1FA9" w:rsidP="001647C3">
      <w:pPr>
        <w:rPr>
          <w:rFonts w:asciiTheme="majorBidi" w:hAnsiTheme="majorBidi" w:cstheme="majorBidi"/>
          <w:color w:val="000000" w:themeColor="text1"/>
          <w:shd w:val="clear" w:color="auto" w:fill="FFFFFF"/>
        </w:rPr>
      </w:pPr>
    </w:p>
    <w:p w14:paraId="02668DE5" w14:textId="335E3893" w:rsidR="001A1FA9" w:rsidRPr="00287E3A" w:rsidRDefault="001A1FA9" w:rsidP="001A1FA9">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 xml:space="preserve">Mhajne, Anwar, and Crystal Whetstone. "Lessons from Egypt on the role of women in fighting for democracy." The Conversation. October 2017. </w:t>
      </w:r>
    </w:p>
    <w:p w14:paraId="270B362D" w14:textId="77777777" w:rsidR="00C329FA" w:rsidRPr="00287E3A" w:rsidRDefault="00C329FA" w:rsidP="001A1FA9">
      <w:pPr>
        <w:rPr>
          <w:rFonts w:asciiTheme="majorBidi" w:hAnsiTheme="majorBidi" w:cstheme="majorBidi"/>
          <w:color w:val="000000" w:themeColor="text1"/>
          <w:shd w:val="clear" w:color="auto" w:fill="FFFFFF"/>
        </w:rPr>
      </w:pPr>
    </w:p>
    <w:p w14:paraId="742A3044" w14:textId="0B0FDB47" w:rsidR="00C329FA" w:rsidRPr="00287E3A" w:rsidRDefault="00C329FA" w:rsidP="00C329FA">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 xml:space="preserve">Mhajne, Anwar. "Political Space for Israel's Palestinians?" Carnegie Endowment for International Peace. September 2017. </w:t>
      </w:r>
    </w:p>
    <w:p w14:paraId="571B1546" w14:textId="77777777" w:rsidR="004473E5" w:rsidRPr="00287E3A" w:rsidRDefault="004473E5" w:rsidP="00C329FA">
      <w:pPr>
        <w:rPr>
          <w:rFonts w:asciiTheme="majorBidi" w:hAnsiTheme="majorBidi" w:cstheme="majorBidi"/>
          <w:color w:val="000000" w:themeColor="text1"/>
          <w:shd w:val="clear" w:color="auto" w:fill="FFFFFF"/>
        </w:rPr>
      </w:pPr>
    </w:p>
    <w:p w14:paraId="77B33B90" w14:textId="77777777" w:rsidR="004473E5" w:rsidRPr="00287E3A" w:rsidRDefault="004473E5" w:rsidP="004473E5">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"National Action on Women, Peace and Security: A Year in Review." Peace Women. December 2017.</w:t>
      </w:r>
    </w:p>
    <w:p w14:paraId="3200F7AD" w14:textId="77777777" w:rsidR="004473E5" w:rsidRPr="00287E3A" w:rsidRDefault="004473E5" w:rsidP="004473E5">
      <w:pPr>
        <w:rPr>
          <w:rFonts w:asciiTheme="majorBidi" w:hAnsiTheme="majorBidi" w:cstheme="majorBidi"/>
          <w:color w:val="000000" w:themeColor="text1"/>
          <w:shd w:val="clear" w:color="auto" w:fill="FFFFFF"/>
        </w:rPr>
      </w:pPr>
    </w:p>
    <w:p w14:paraId="6A2A8522" w14:textId="77777777" w:rsidR="004473E5" w:rsidRPr="00287E3A" w:rsidRDefault="004473E5" w:rsidP="004473E5">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and Alexandra Rojas. "United Nations Monitoring: Year In Review." Peace Women. December 2017.</w:t>
      </w:r>
    </w:p>
    <w:p w14:paraId="38E40AAD" w14:textId="77777777" w:rsidR="004473E5" w:rsidRPr="00287E3A" w:rsidRDefault="004473E5" w:rsidP="004473E5">
      <w:pPr>
        <w:rPr>
          <w:rFonts w:asciiTheme="majorBidi" w:hAnsiTheme="majorBidi" w:cstheme="majorBidi"/>
          <w:color w:val="000000" w:themeColor="text1"/>
          <w:shd w:val="clear" w:color="auto" w:fill="FFFFFF"/>
        </w:rPr>
      </w:pPr>
    </w:p>
    <w:p w14:paraId="3503A5A3" w14:textId="77777777" w:rsidR="004473E5" w:rsidRPr="00287E3A" w:rsidRDefault="004473E5" w:rsidP="004473E5">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“Canada Launches its Second National Action Plan for the Period of 2017-2022.” Peace Women. November 2017.</w:t>
      </w:r>
    </w:p>
    <w:p w14:paraId="1F7A61B8" w14:textId="77777777" w:rsidR="004473E5" w:rsidRPr="00287E3A" w:rsidRDefault="004473E5" w:rsidP="004473E5">
      <w:pPr>
        <w:rPr>
          <w:rFonts w:asciiTheme="majorBidi" w:hAnsiTheme="majorBidi" w:cstheme="majorBidi"/>
          <w:color w:val="000000" w:themeColor="text1"/>
          <w:shd w:val="clear" w:color="auto" w:fill="FFFFFF"/>
        </w:rPr>
      </w:pPr>
    </w:p>
    <w:p w14:paraId="6BB1A42E" w14:textId="77777777" w:rsidR="004473E5" w:rsidRPr="00287E3A" w:rsidRDefault="004473E5" w:rsidP="004473E5">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 Index of Statements made during the General Debate of the 72nd Session of the General Assembly (19-25 September 2017)." Peace Women. October 2017.</w:t>
      </w:r>
    </w:p>
    <w:p w14:paraId="2CB36955" w14:textId="77777777" w:rsidR="004473E5" w:rsidRPr="00287E3A" w:rsidRDefault="004473E5" w:rsidP="004473E5">
      <w:pPr>
        <w:rPr>
          <w:rFonts w:asciiTheme="majorBidi" w:hAnsiTheme="majorBidi" w:cstheme="majorBidi"/>
          <w:color w:val="000000" w:themeColor="text1"/>
          <w:shd w:val="clear" w:color="auto" w:fill="FFFFFF"/>
        </w:rPr>
      </w:pPr>
    </w:p>
    <w:p w14:paraId="79DC9F2B" w14:textId="77777777" w:rsidR="004473E5" w:rsidRPr="00287E3A" w:rsidRDefault="004473E5" w:rsidP="004473E5">
      <w:pPr>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“#UNGA72: Where Do We Stand on Conflict Prevention and Feminist Peace?” Peace Women. September 2017.</w:t>
      </w:r>
    </w:p>
    <w:p w14:paraId="450BFB44" w14:textId="77777777" w:rsidR="004473E5" w:rsidRPr="00287E3A" w:rsidRDefault="004473E5" w:rsidP="00C329FA">
      <w:pPr>
        <w:rPr>
          <w:rFonts w:asciiTheme="majorBidi" w:hAnsiTheme="majorBidi" w:cstheme="majorBidi"/>
          <w:color w:val="000000" w:themeColor="text1"/>
          <w:shd w:val="clear" w:color="auto" w:fill="FFFFFF"/>
        </w:rPr>
      </w:pPr>
    </w:p>
    <w:p w14:paraId="13CE633D" w14:textId="7C6B4EFE" w:rsidR="004473E5" w:rsidRPr="00287E3A" w:rsidRDefault="004473E5" w:rsidP="004473E5">
      <w:pPr>
        <w:widowControl w:val="0"/>
        <w:overflowPunct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“NAP Update:Are Member States Prepared for </w:t>
      </w:r>
      <w:r w:rsidRPr="00287E3A">
        <w:rPr>
          <w:rFonts w:ascii="Courier New" w:hAnsi="Courier New" w:cs="Courier New"/>
          <w:color w:val="000000" w:themeColor="text1"/>
          <w:shd w:val="clear" w:color="auto" w:fill="FFFFFF"/>
        </w:rPr>
        <w:t>﻿</w:t>
      </w:r>
      <w:r w:rsidRPr="00287E3A">
        <w:rPr>
          <w:rFonts w:asciiTheme="majorBidi" w:hAnsiTheme="majorBidi" w:cstheme="majorBidi"/>
          <w:color w:val="000000" w:themeColor="text1"/>
          <w:shd w:val="clear" w:color="auto" w:fill="FFFFFF"/>
        </w:rPr>
        <w:t>the</w:t>
      </w:r>
      <w:r w:rsidRPr="00287E3A">
        <w:rPr>
          <w:rFonts w:ascii="Courier New" w:hAnsi="Courier New" w:cs="Courier New"/>
          <w:color w:val="000000" w:themeColor="text1"/>
          <w:shd w:val="clear" w:color="auto" w:fill="FFFFFF"/>
        </w:rPr>
        <w:t>﻿</w:t>
      </w:r>
      <w:r w:rsidRPr="00287E3A">
        <w:rPr>
          <w:rFonts w:asciiTheme="majorBidi" w:hAnsiTheme="majorBidi" w:cstheme="majorBidi"/>
          <w:color w:val="000000" w:themeColor="text1"/>
          <w:shd w:val="clear" w:color="auto" w:fill="FFFFFF"/>
        </w:rPr>
        <w:t> UNSCR1325 Anniversary?” Peace Women. August 2017.</w:t>
      </w:r>
    </w:p>
    <w:p w14:paraId="7F9563BF" w14:textId="77777777" w:rsidR="001A1FA9" w:rsidRPr="00287E3A" w:rsidRDefault="001A1FA9" w:rsidP="001647C3">
      <w:pPr>
        <w:rPr>
          <w:rFonts w:asciiTheme="majorBidi" w:hAnsiTheme="majorBidi" w:cstheme="majorBidi"/>
          <w:color w:val="000000" w:themeColor="text1"/>
          <w:shd w:val="clear" w:color="auto" w:fill="FFFFFF"/>
        </w:rPr>
      </w:pPr>
    </w:p>
    <w:p w14:paraId="10CADB6F" w14:textId="55690033" w:rsidR="001A1FA9" w:rsidRDefault="001A1FA9" w:rsidP="001A1FA9">
      <w:pPr>
        <w:widowControl w:val="0"/>
        <w:overflowPunct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Mhajne, Anwar. “CSW61 Reflections: Banning Women Does Not Solve Problems.” Peace Women. April 2017.</w:t>
      </w:r>
    </w:p>
    <w:p w14:paraId="38397CF2" w14:textId="3DDBA52A" w:rsidR="00CB4EE8" w:rsidRDefault="00CB4EE8" w:rsidP="001A1FA9">
      <w:pPr>
        <w:widowControl w:val="0"/>
        <w:overflowPunct w:val="0"/>
        <w:autoSpaceDE w:val="0"/>
        <w:autoSpaceDN w:val="0"/>
        <w:adjustRightInd w:val="0"/>
        <w:contextualSpacing/>
        <w:rPr>
          <w:rFonts w:asciiTheme="majorBidi" w:hAnsiTheme="majorBidi" w:cstheme="majorBidi"/>
          <w:b/>
          <w:bCs/>
          <w:color w:val="000000" w:themeColor="text1"/>
          <w:lang w:val="en-GB"/>
        </w:rPr>
      </w:pPr>
    </w:p>
    <w:p w14:paraId="2E5C016C" w14:textId="77777777" w:rsidR="008718B2" w:rsidRDefault="008718B2" w:rsidP="001A1FA9">
      <w:pPr>
        <w:widowControl w:val="0"/>
        <w:overflowPunct w:val="0"/>
        <w:autoSpaceDE w:val="0"/>
        <w:autoSpaceDN w:val="0"/>
        <w:adjustRightInd w:val="0"/>
        <w:contextualSpacing/>
        <w:rPr>
          <w:rFonts w:asciiTheme="majorBidi" w:hAnsiTheme="majorBidi" w:cstheme="majorBidi"/>
          <w:b/>
          <w:bCs/>
          <w:color w:val="000000" w:themeColor="text1"/>
          <w:lang w:val="en-GB"/>
        </w:rPr>
      </w:pPr>
    </w:p>
    <w:p w14:paraId="4E129A40" w14:textId="32173729" w:rsidR="00CB4EE8" w:rsidRPr="00CB4EE8" w:rsidRDefault="00CB4EE8" w:rsidP="00CB4EE8">
      <w:pPr>
        <w:widowControl w:val="0"/>
        <w:overflowPunct w:val="0"/>
        <w:autoSpaceDE w:val="0"/>
        <w:autoSpaceDN w:val="0"/>
        <w:adjustRightInd w:val="0"/>
        <w:contextualSpacing/>
        <w:rPr>
          <w:rFonts w:asciiTheme="majorBidi" w:hAnsiTheme="majorBidi" w:cstheme="majorBidi"/>
          <w:b/>
          <w:bCs/>
          <w:color w:val="000000" w:themeColor="text1"/>
          <w:lang w:val="en-GB"/>
        </w:rPr>
      </w:pPr>
      <w:r w:rsidRPr="00CB4EE8">
        <w:rPr>
          <w:rFonts w:asciiTheme="majorBidi" w:hAnsiTheme="majorBidi" w:cstheme="majorBidi"/>
          <w:b/>
          <w:bCs/>
          <w:color w:val="000000" w:themeColor="text1"/>
          <w:u w:val="single"/>
          <w:lang w:val="en-GB"/>
        </w:rPr>
        <w:lastRenderedPageBreak/>
        <w:t>M</w:t>
      </w:r>
      <w:r>
        <w:rPr>
          <w:rFonts w:asciiTheme="majorBidi" w:hAnsiTheme="majorBidi" w:cstheme="majorBidi"/>
          <w:b/>
          <w:bCs/>
          <w:color w:val="000000" w:themeColor="text1"/>
          <w:u w:val="single"/>
          <w:lang w:val="en-GB"/>
        </w:rPr>
        <w:t>EDIA</w:t>
      </w:r>
      <w:r w:rsidRPr="00CB4EE8">
        <w:rPr>
          <w:rFonts w:asciiTheme="majorBidi" w:hAnsiTheme="majorBidi" w:cstheme="majorBidi"/>
          <w:b/>
          <w:bCs/>
          <w:color w:val="000000" w:themeColor="text1"/>
          <w:u w:val="single"/>
          <w:lang w:val="en-GB"/>
        </w:rPr>
        <w:t xml:space="preserve"> C</w:t>
      </w:r>
      <w:r>
        <w:rPr>
          <w:rFonts w:asciiTheme="majorBidi" w:hAnsiTheme="majorBidi" w:cstheme="majorBidi"/>
          <w:b/>
          <w:bCs/>
          <w:color w:val="000000" w:themeColor="text1"/>
          <w:u w:val="single"/>
          <w:lang w:val="en-GB"/>
        </w:rPr>
        <w:t>ONTRIBUTIONS</w:t>
      </w:r>
      <w:r w:rsidRPr="00CB4EE8">
        <w:rPr>
          <w:rFonts w:asciiTheme="majorBidi" w:hAnsiTheme="majorBidi" w:cstheme="majorBidi"/>
          <w:b/>
          <w:bCs/>
          <w:color w:val="000000" w:themeColor="text1"/>
          <w:u w:val="single"/>
          <w:lang w:val="en-GB"/>
        </w:rPr>
        <w:t>____________________________________________________</w:t>
      </w:r>
    </w:p>
    <w:p w14:paraId="2740E60D" w14:textId="77777777" w:rsidR="00CB4EE8" w:rsidRDefault="00CB4EE8" w:rsidP="00CB4EE8">
      <w:pPr>
        <w:rPr>
          <w:rFonts w:asciiTheme="majorBidi" w:hAnsiTheme="majorBidi" w:cstheme="majorBidi"/>
          <w:b/>
          <w:bCs/>
          <w:color w:val="000000"/>
          <w:shd w:val="clear" w:color="auto" w:fill="FFFFFF"/>
        </w:rPr>
      </w:pPr>
    </w:p>
    <w:p w14:paraId="2D31DAE6" w14:textId="099A4F19" w:rsidR="00CB4EE8" w:rsidRPr="00CB4EE8" w:rsidRDefault="00CB4EE8" w:rsidP="00CB4EE8">
      <w:pPr>
        <w:rPr>
          <w:rFonts w:asciiTheme="majorBidi" w:hAnsiTheme="majorBidi" w:cstheme="majorBidi"/>
          <w:b/>
          <w:bCs/>
        </w:rPr>
      </w:pPr>
      <w:r w:rsidRPr="00CB4EE8">
        <w:rPr>
          <w:rFonts w:asciiTheme="majorBidi" w:hAnsiTheme="majorBidi" w:cstheme="majorBidi"/>
          <w:b/>
          <w:bCs/>
          <w:color w:val="000000"/>
          <w:shd w:val="clear" w:color="auto" w:fill="FFFFFF"/>
        </w:rPr>
        <w:t xml:space="preserve">My comments were included </w:t>
      </w:r>
      <w:r w:rsidR="00E85091">
        <w:rPr>
          <w:rFonts w:asciiTheme="majorBidi" w:hAnsiTheme="majorBidi" w:cstheme="majorBidi"/>
          <w:b/>
          <w:bCs/>
          <w:color w:val="000000"/>
          <w:shd w:val="clear" w:color="auto" w:fill="FFFFFF"/>
        </w:rPr>
        <w:t>in</w:t>
      </w:r>
      <w:r w:rsidRPr="00CB4EE8">
        <w:rPr>
          <w:rFonts w:asciiTheme="majorBidi" w:hAnsiTheme="majorBidi" w:cstheme="majorBidi"/>
          <w:b/>
          <w:bCs/>
          <w:color w:val="000000"/>
          <w:shd w:val="clear" w:color="auto" w:fill="FFFFFF"/>
        </w:rPr>
        <w:t>:</w:t>
      </w:r>
    </w:p>
    <w:p w14:paraId="54EC3072" w14:textId="11398657" w:rsidR="004E795F" w:rsidRPr="00FD7DDE" w:rsidRDefault="004E795F" w:rsidP="00FD7DDE">
      <w:pPr>
        <w:pStyle w:val="Heading1"/>
        <w:numPr>
          <w:ilvl w:val="0"/>
          <w:numId w:val="4"/>
        </w:numPr>
        <w:spacing w:before="96" w:line="276" w:lineRule="atLeast"/>
        <w:rPr>
          <w:rFonts w:ascii="Georgia" w:hAnsi="Georgia"/>
          <w:color w:val="111111"/>
          <w:spacing w:val="-8"/>
          <w:sz w:val="22"/>
          <w:szCs w:val="22"/>
        </w:rPr>
      </w:pPr>
      <w:r w:rsidRPr="00FD7DDE">
        <w:rPr>
          <w:rFonts w:ascii="Times New Roman" w:hAnsi="Times New Roman"/>
          <w:color w:val="000000" w:themeColor="text1"/>
          <w:sz w:val="22"/>
          <w:szCs w:val="22"/>
        </w:rPr>
        <w:t xml:space="preserve">Vohra, </w:t>
      </w:r>
      <w:proofErr w:type="spellStart"/>
      <w:r w:rsidRPr="00FD7DDE">
        <w:rPr>
          <w:rFonts w:ascii="Times New Roman" w:hAnsi="Times New Roman"/>
          <w:color w:val="000000" w:themeColor="text1"/>
          <w:sz w:val="22"/>
          <w:szCs w:val="22"/>
        </w:rPr>
        <w:t>Anchal</w:t>
      </w:r>
      <w:proofErr w:type="spellEnd"/>
      <w:r w:rsidRPr="00FD7DDE">
        <w:rPr>
          <w:rFonts w:ascii="Times New Roman" w:hAnsi="Times New Roman"/>
          <w:color w:val="000000" w:themeColor="text1"/>
          <w:sz w:val="22"/>
          <w:szCs w:val="22"/>
        </w:rPr>
        <w:t xml:space="preserve">. </w:t>
      </w:r>
      <w:hyperlink r:id="rId8" w:history="1">
        <w:r w:rsidRPr="00FD7DDE">
          <w:rPr>
            <w:rStyle w:val="Hyperlink"/>
            <w:rFonts w:asciiTheme="majorBidi" w:hAnsiTheme="majorBidi"/>
            <w:spacing w:val="-8"/>
            <w:sz w:val="22"/>
            <w:szCs w:val="22"/>
          </w:rPr>
          <w:t>Why Israel Is Afraid of Palestinian Funerals</w:t>
        </w:r>
      </w:hyperlink>
      <w:r w:rsidR="00FD7DDE">
        <w:rPr>
          <w:rFonts w:asciiTheme="majorBidi" w:hAnsiTheme="majorBidi"/>
          <w:color w:val="111111"/>
          <w:spacing w:val="-8"/>
          <w:sz w:val="22"/>
          <w:szCs w:val="22"/>
        </w:rPr>
        <w:t>. May 2022.</w:t>
      </w:r>
    </w:p>
    <w:p w14:paraId="799EAF2B" w14:textId="7B08063C" w:rsidR="004E795F" w:rsidRPr="00FD7DDE" w:rsidRDefault="004E795F" w:rsidP="00FD7DDE">
      <w:pPr>
        <w:pStyle w:val="ListParagraph"/>
        <w:rPr>
          <w:rFonts w:ascii="Times New Roman" w:hAnsi="Times New Roman"/>
        </w:rPr>
      </w:pPr>
    </w:p>
    <w:p w14:paraId="7F8F03E6" w14:textId="035BF3A5" w:rsidR="00922767" w:rsidRPr="00922767" w:rsidRDefault="00922767" w:rsidP="00922767">
      <w:pPr>
        <w:pStyle w:val="ListParagraph"/>
        <w:numPr>
          <w:ilvl w:val="0"/>
          <w:numId w:val="4"/>
        </w:numPr>
        <w:rPr>
          <w:rFonts w:ascii="Times New Roman" w:hAnsi="Times New Roman"/>
        </w:rPr>
      </w:pPr>
      <w:r w:rsidRPr="00922767">
        <w:rPr>
          <w:rFonts w:asciiTheme="majorBidi" w:hAnsiTheme="majorBidi" w:cstheme="majorBidi"/>
          <w:color w:val="000000"/>
        </w:rPr>
        <w:t xml:space="preserve">Anderson, Brooke. </w:t>
      </w:r>
      <w:hyperlink r:id="rId9" w:history="1">
        <w:r w:rsidRPr="00922767">
          <w:rPr>
            <w:rStyle w:val="Hyperlink"/>
            <w:rFonts w:asciiTheme="majorBidi" w:hAnsiTheme="majorBidi" w:cstheme="majorBidi"/>
            <w:shd w:val="clear" w:color="auto" w:fill="FFFFFF"/>
          </w:rPr>
          <w:t xml:space="preserve">Will the US hold Israel accountable for Shireen Abu </w:t>
        </w:r>
        <w:proofErr w:type="spellStart"/>
        <w:r w:rsidRPr="00922767">
          <w:rPr>
            <w:rStyle w:val="Hyperlink"/>
            <w:rFonts w:asciiTheme="majorBidi" w:hAnsiTheme="majorBidi" w:cstheme="majorBidi"/>
            <w:shd w:val="clear" w:color="auto" w:fill="FFFFFF"/>
          </w:rPr>
          <w:t>Akleh's</w:t>
        </w:r>
        <w:proofErr w:type="spellEnd"/>
        <w:r w:rsidRPr="00922767">
          <w:rPr>
            <w:rStyle w:val="Hyperlink"/>
            <w:rFonts w:asciiTheme="majorBidi" w:hAnsiTheme="majorBidi" w:cstheme="majorBidi"/>
            <w:shd w:val="clear" w:color="auto" w:fill="FFFFFF"/>
          </w:rPr>
          <w:t xml:space="preserve"> killing?</w:t>
        </w:r>
      </w:hyperlink>
      <w:r>
        <w:rPr>
          <w:rFonts w:asciiTheme="majorBidi" w:hAnsiTheme="majorBidi" w:cstheme="majorBidi"/>
          <w:color w:val="21303E"/>
          <w:shd w:val="clear" w:color="auto" w:fill="FFFFFF"/>
        </w:rPr>
        <w:t>. May 2022.</w:t>
      </w:r>
    </w:p>
    <w:p w14:paraId="585507F3" w14:textId="519C9864" w:rsidR="00E81323" w:rsidRPr="00E81323" w:rsidRDefault="00E81323" w:rsidP="00E81323">
      <w:pPr>
        <w:numPr>
          <w:ilvl w:val="0"/>
          <w:numId w:val="23"/>
        </w:numPr>
        <w:spacing w:before="100" w:beforeAutospacing="1" w:after="150"/>
        <w:rPr>
          <w:rFonts w:asciiTheme="majorBidi" w:hAnsiTheme="majorBidi" w:cstheme="majorBidi"/>
          <w:color w:val="000000"/>
        </w:rPr>
      </w:pPr>
      <w:r w:rsidRPr="00E81323">
        <w:rPr>
          <w:rFonts w:asciiTheme="majorBidi" w:hAnsiTheme="majorBidi" w:cstheme="majorBidi"/>
          <w:color w:val="000000"/>
        </w:rPr>
        <w:t>Anderson, Brooke. </w:t>
      </w:r>
      <w:hyperlink r:id="rId10" w:tgtFrame="_blank" w:history="1">
        <w:r w:rsidRPr="00E81323">
          <w:rPr>
            <w:rStyle w:val="Hyperlink"/>
            <w:rFonts w:asciiTheme="majorBidi" w:hAnsiTheme="majorBidi" w:cstheme="majorBidi"/>
          </w:rPr>
          <w:t>AIPAC's endorsement of 200 election deniers raises alarm among US Jews, Israelis</w:t>
        </w:r>
      </w:hyperlink>
      <w:r w:rsidRPr="00E81323">
        <w:rPr>
          <w:rFonts w:asciiTheme="majorBidi" w:hAnsiTheme="majorBidi" w:cstheme="majorBidi"/>
          <w:color w:val="21303E"/>
        </w:rPr>
        <w:t>. March 2022.</w:t>
      </w:r>
    </w:p>
    <w:p w14:paraId="7703DFFB" w14:textId="630AA1B1" w:rsidR="0005127C" w:rsidRPr="0005127C" w:rsidRDefault="00A50E8F" w:rsidP="0005127C">
      <w:pPr>
        <w:numPr>
          <w:ilvl w:val="0"/>
          <w:numId w:val="23"/>
        </w:numPr>
        <w:spacing w:before="100" w:beforeAutospacing="1" w:after="100" w:afterAutospacing="1"/>
        <w:rPr>
          <w:rFonts w:asciiTheme="majorBidi" w:hAnsiTheme="majorBidi" w:cstheme="majorBidi"/>
          <w:color w:val="000000"/>
        </w:rPr>
      </w:pPr>
      <w:r w:rsidRPr="00A50E8F">
        <w:rPr>
          <w:rFonts w:asciiTheme="majorBidi" w:hAnsiTheme="majorBidi" w:cstheme="majorBidi"/>
          <w:color w:val="000000"/>
        </w:rPr>
        <w:t>Anderson, Brooke. </w:t>
      </w:r>
      <w:hyperlink r:id="rId11" w:tgtFrame="_blank" w:history="1">
        <w:r w:rsidRPr="00A50E8F">
          <w:rPr>
            <w:rStyle w:val="Hyperlink"/>
            <w:rFonts w:asciiTheme="majorBidi" w:hAnsiTheme="majorBidi" w:cstheme="majorBidi"/>
          </w:rPr>
          <w:t>One year on: Biden's presidency and the Middle East</w:t>
        </w:r>
      </w:hyperlink>
      <w:r w:rsidRPr="00A50E8F">
        <w:rPr>
          <w:rFonts w:asciiTheme="majorBidi" w:hAnsiTheme="majorBidi" w:cstheme="majorBidi"/>
          <w:color w:val="21303E"/>
        </w:rPr>
        <w:t>. January 202</w:t>
      </w:r>
      <w:r w:rsidR="00E81323">
        <w:rPr>
          <w:rFonts w:asciiTheme="majorBidi" w:hAnsiTheme="majorBidi" w:cstheme="majorBidi"/>
          <w:color w:val="21303E"/>
        </w:rPr>
        <w:t>2</w:t>
      </w:r>
      <w:r w:rsidRPr="00A50E8F">
        <w:rPr>
          <w:rFonts w:asciiTheme="majorBidi" w:hAnsiTheme="majorBidi" w:cstheme="majorBidi"/>
          <w:color w:val="21303E"/>
        </w:rPr>
        <w:t>.</w:t>
      </w:r>
    </w:p>
    <w:p w14:paraId="1A75AE1D" w14:textId="3A008BFB" w:rsidR="00DB599E" w:rsidRPr="00DB599E" w:rsidRDefault="00DB599E" w:rsidP="00DB599E">
      <w:pPr>
        <w:numPr>
          <w:ilvl w:val="0"/>
          <w:numId w:val="23"/>
        </w:numPr>
        <w:spacing w:before="100" w:beforeAutospacing="1" w:after="150"/>
        <w:rPr>
          <w:rFonts w:asciiTheme="majorBidi" w:hAnsiTheme="majorBidi" w:cstheme="majorBidi"/>
          <w:color w:val="000000"/>
        </w:rPr>
      </w:pPr>
      <w:proofErr w:type="spellStart"/>
      <w:r w:rsidRPr="00DB599E">
        <w:rPr>
          <w:rFonts w:asciiTheme="majorBidi" w:hAnsiTheme="majorBidi" w:cstheme="majorBidi"/>
          <w:color w:val="2A2A2A"/>
        </w:rPr>
        <w:t>Alloush</w:t>
      </w:r>
      <w:proofErr w:type="spellEnd"/>
      <w:r w:rsidRPr="00DB599E">
        <w:rPr>
          <w:rFonts w:asciiTheme="majorBidi" w:hAnsiTheme="majorBidi" w:cstheme="majorBidi"/>
          <w:color w:val="2A2A2A"/>
        </w:rPr>
        <w:t>, Basma. </w:t>
      </w:r>
      <w:hyperlink r:id="rId12" w:tgtFrame="_blank" w:history="1">
        <w:r w:rsidRPr="00DB599E">
          <w:rPr>
            <w:rStyle w:val="Hyperlink"/>
            <w:rFonts w:asciiTheme="majorBidi" w:hAnsiTheme="majorBidi" w:cstheme="majorBidi"/>
          </w:rPr>
          <w:t>Overcoming the Hurdles: The Struggle of Palestinian Humanitarian NGOs. December 2021</w:t>
        </w:r>
      </w:hyperlink>
      <w:r w:rsidRPr="00DB599E">
        <w:rPr>
          <w:rFonts w:asciiTheme="majorBidi" w:hAnsiTheme="majorBidi" w:cstheme="majorBidi"/>
          <w:color w:val="2A2A2A"/>
        </w:rPr>
        <w:t>,</w:t>
      </w:r>
    </w:p>
    <w:p w14:paraId="2FA53DAB" w14:textId="77777777" w:rsidR="00DB599E" w:rsidRPr="00DB599E" w:rsidRDefault="00DB599E" w:rsidP="00DB599E">
      <w:pPr>
        <w:numPr>
          <w:ilvl w:val="0"/>
          <w:numId w:val="23"/>
        </w:numPr>
        <w:spacing w:before="100" w:beforeAutospacing="1" w:after="150"/>
        <w:rPr>
          <w:rFonts w:asciiTheme="majorBidi" w:hAnsiTheme="majorBidi" w:cstheme="majorBidi"/>
          <w:color w:val="000000"/>
        </w:rPr>
      </w:pPr>
      <w:r w:rsidRPr="00DB599E">
        <w:rPr>
          <w:rFonts w:asciiTheme="majorBidi" w:hAnsiTheme="majorBidi" w:cstheme="majorBidi"/>
          <w:color w:val="000000"/>
        </w:rPr>
        <w:t>​Anderson, Brooke. </w:t>
      </w:r>
      <w:hyperlink r:id="rId13" w:tgtFrame="_blank" w:history="1">
        <w:r w:rsidRPr="00DB599E">
          <w:rPr>
            <w:rStyle w:val="Hyperlink"/>
            <w:rFonts w:asciiTheme="majorBidi" w:hAnsiTheme="majorBidi" w:cstheme="majorBidi"/>
          </w:rPr>
          <w:t>Why Jamaal Bowman's trip to Israel sparked debate on the US left.</w:t>
        </w:r>
      </w:hyperlink>
      <w:r w:rsidRPr="00DB599E">
        <w:rPr>
          <w:rStyle w:val="apple-converted-space"/>
          <w:rFonts w:asciiTheme="majorBidi" w:hAnsiTheme="majorBidi" w:cstheme="majorBidi"/>
          <w:color w:val="000000"/>
        </w:rPr>
        <w:t> </w:t>
      </w:r>
      <w:r w:rsidRPr="00DB599E">
        <w:rPr>
          <w:rFonts w:asciiTheme="majorBidi" w:hAnsiTheme="majorBidi" w:cstheme="majorBidi"/>
          <w:color w:val="000000"/>
        </w:rPr>
        <w:t>December 2021.</w:t>
      </w:r>
    </w:p>
    <w:p w14:paraId="713B8643" w14:textId="77777777" w:rsidR="00DB599E" w:rsidRPr="00DB599E" w:rsidRDefault="00DB599E" w:rsidP="00DB599E">
      <w:pPr>
        <w:numPr>
          <w:ilvl w:val="0"/>
          <w:numId w:val="23"/>
        </w:numPr>
        <w:spacing w:before="100" w:beforeAutospacing="1" w:after="150"/>
        <w:rPr>
          <w:rFonts w:asciiTheme="majorBidi" w:hAnsiTheme="majorBidi" w:cstheme="majorBidi"/>
          <w:color w:val="000000"/>
        </w:rPr>
      </w:pPr>
      <w:r w:rsidRPr="00DB599E">
        <w:rPr>
          <w:rFonts w:asciiTheme="majorBidi" w:hAnsiTheme="majorBidi" w:cstheme="majorBidi"/>
          <w:color w:val="000000"/>
        </w:rPr>
        <w:t>Anderson, Brooke. </w:t>
      </w:r>
      <w:hyperlink r:id="rId14" w:tgtFrame="_blank" w:history="1">
        <w:r w:rsidRPr="00DB599E">
          <w:rPr>
            <w:rStyle w:val="Hyperlink"/>
            <w:rFonts w:asciiTheme="majorBidi" w:hAnsiTheme="majorBidi" w:cstheme="majorBidi"/>
          </w:rPr>
          <w:t>Republicans try to keep the US consulate to the Palestinians in Jerusalem closed.</w:t>
        </w:r>
      </w:hyperlink>
      <w:r w:rsidRPr="00DB599E">
        <w:rPr>
          <w:rStyle w:val="apple-converted-space"/>
          <w:rFonts w:asciiTheme="majorBidi" w:hAnsiTheme="majorBidi" w:cstheme="majorBidi"/>
          <w:color w:val="21303E"/>
        </w:rPr>
        <w:t> </w:t>
      </w:r>
      <w:r w:rsidRPr="00DB599E">
        <w:rPr>
          <w:rFonts w:asciiTheme="majorBidi" w:hAnsiTheme="majorBidi" w:cstheme="majorBidi"/>
          <w:color w:val="21303E"/>
        </w:rPr>
        <w:t>October 2021.</w:t>
      </w:r>
    </w:p>
    <w:p w14:paraId="5DE96714" w14:textId="681102F1" w:rsidR="00DB599E" w:rsidRPr="00DB599E" w:rsidRDefault="00DB599E" w:rsidP="00DB599E">
      <w:pPr>
        <w:numPr>
          <w:ilvl w:val="0"/>
          <w:numId w:val="23"/>
        </w:numPr>
        <w:spacing w:before="100" w:beforeAutospacing="1" w:after="150"/>
        <w:rPr>
          <w:rFonts w:asciiTheme="majorBidi" w:hAnsiTheme="majorBidi" w:cstheme="majorBidi"/>
          <w:color w:val="000000"/>
        </w:rPr>
      </w:pPr>
      <w:r w:rsidRPr="00DB599E">
        <w:rPr>
          <w:rFonts w:asciiTheme="majorBidi" w:hAnsiTheme="majorBidi" w:cstheme="majorBidi"/>
          <w:color w:val="000000"/>
        </w:rPr>
        <w:t>Anderson, Brooke.</w:t>
      </w:r>
      <w:hyperlink r:id="rId15" w:tgtFrame="_blank" w:history="1">
        <w:r w:rsidRPr="00DB599E">
          <w:rPr>
            <w:rStyle w:val="Hyperlink"/>
            <w:rFonts w:asciiTheme="majorBidi" w:hAnsiTheme="majorBidi" w:cstheme="majorBidi"/>
          </w:rPr>
          <w:t> </w:t>
        </w:r>
      </w:hyperlink>
      <w:hyperlink r:id="rId16" w:tgtFrame="_blank" w:history="1">
        <w:r w:rsidRPr="00DB599E">
          <w:rPr>
            <w:rStyle w:val="Hyperlink"/>
            <w:rFonts w:asciiTheme="majorBidi" w:hAnsiTheme="majorBidi" w:cstheme="majorBidi"/>
          </w:rPr>
          <w:t>Bernie Sanders pushes for Gaza aid in exchange for 'yes' vote on Israel's Iron Dome</w:t>
        </w:r>
      </w:hyperlink>
      <w:r w:rsidRPr="00DB599E">
        <w:rPr>
          <w:rFonts w:asciiTheme="majorBidi" w:hAnsiTheme="majorBidi" w:cstheme="majorBidi"/>
          <w:color w:val="21303E"/>
        </w:rPr>
        <w:t>. October 2021.</w:t>
      </w:r>
    </w:p>
    <w:p w14:paraId="6CA7724F" w14:textId="56322CB1"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Anderson, Brooke. </w:t>
      </w:r>
      <w:hyperlink r:id="rId17" w:tgtFrame="_blank" w:history="1">
        <w:r w:rsidRPr="00551644">
          <w:rPr>
            <w:rStyle w:val="Hyperlink"/>
            <w:rFonts w:asciiTheme="majorBidi" w:hAnsiTheme="majorBidi" w:cstheme="majorBidi"/>
          </w:rPr>
          <w:t>US lawmakers try to halt weapons deliveries to Israel</w:t>
        </w:r>
      </w:hyperlink>
      <w:r w:rsidRPr="00551644">
        <w:rPr>
          <w:rFonts w:asciiTheme="majorBidi" w:hAnsiTheme="majorBidi" w:cstheme="majorBidi"/>
          <w:color w:val="21303E"/>
        </w:rPr>
        <w:t>. September 2021.</w:t>
      </w:r>
    </w:p>
    <w:p w14:paraId="6ED928D9"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Anderson, Brooke.​ </w:t>
      </w:r>
      <w:hyperlink r:id="rId18" w:tgtFrame="_blank" w:history="1">
        <w:r w:rsidRPr="00551644">
          <w:rPr>
            <w:rStyle w:val="Hyperlink"/>
            <w:rFonts w:asciiTheme="majorBidi" w:hAnsiTheme="majorBidi" w:cstheme="majorBidi"/>
          </w:rPr>
          <w:t>Will Biden and Bennett be different than their predecessors?</w:t>
        </w:r>
      </w:hyperlink>
      <w:r w:rsidRPr="00551644">
        <w:rPr>
          <w:rFonts w:asciiTheme="majorBidi" w:hAnsiTheme="majorBidi" w:cstheme="majorBidi"/>
          <w:color w:val="21303E"/>
        </w:rPr>
        <w:t> September 2021.</w:t>
      </w:r>
    </w:p>
    <w:p w14:paraId="1C00F941"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Anderson, Brooke.</w:t>
      </w:r>
      <w:hyperlink r:id="rId19" w:tgtFrame="_blank" w:history="1">
        <w:r w:rsidRPr="00551644">
          <w:rPr>
            <w:rStyle w:val="Hyperlink"/>
            <w:rFonts w:asciiTheme="majorBidi" w:hAnsiTheme="majorBidi" w:cstheme="majorBidi"/>
          </w:rPr>
          <w:t> </w:t>
        </w:r>
      </w:hyperlink>
      <w:hyperlink r:id="rId20" w:tgtFrame="_blank" w:history="1">
        <w:r w:rsidRPr="00551644">
          <w:rPr>
            <w:rStyle w:val="Hyperlink"/>
            <w:rFonts w:asciiTheme="majorBidi" w:hAnsiTheme="majorBidi" w:cstheme="majorBidi"/>
          </w:rPr>
          <w:t xml:space="preserve">A year after the Abraham Accords, Biden takes a cautious approach to Arab-Israeli </w:t>
        </w:r>
        <w:proofErr w:type="spellStart"/>
        <w:r w:rsidRPr="00551644">
          <w:rPr>
            <w:rStyle w:val="Hyperlink"/>
            <w:rFonts w:asciiTheme="majorBidi" w:hAnsiTheme="majorBidi" w:cstheme="majorBidi"/>
          </w:rPr>
          <w:t>normalisation</w:t>
        </w:r>
        <w:proofErr w:type="spellEnd"/>
        <w:r w:rsidRPr="00551644">
          <w:rPr>
            <w:rStyle w:val="Hyperlink"/>
            <w:rFonts w:asciiTheme="majorBidi" w:hAnsiTheme="majorBidi" w:cstheme="majorBidi"/>
          </w:rPr>
          <w:t>.</w:t>
        </w:r>
      </w:hyperlink>
      <w:r w:rsidRPr="00551644">
        <w:rPr>
          <w:rStyle w:val="apple-converted-space"/>
          <w:rFonts w:asciiTheme="majorBidi" w:hAnsiTheme="majorBidi" w:cstheme="majorBidi"/>
          <w:color w:val="21303E"/>
        </w:rPr>
        <w:t> </w:t>
      </w:r>
      <w:r w:rsidRPr="00551644">
        <w:rPr>
          <w:rFonts w:asciiTheme="majorBidi" w:hAnsiTheme="majorBidi" w:cstheme="majorBidi"/>
          <w:color w:val="21303E"/>
        </w:rPr>
        <w:t>August 2021.</w:t>
      </w:r>
    </w:p>
    <w:p w14:paraId="6C670628"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Anderson, Brooke.</w:t>
      </w:r>
      <w:r w:rsidRPr="00551644">
        <w:rPr>
          <w:rStyle w:val="apple-converted-space"/>
          <w:rFonts w:asciiTheme="majorBidi" w:hAnsiTheme="majorBidi" w:cstheme="majorBidi"/>
          <w:color w:val="000000"/>
        </w:rPr>
        <w:t> </w:t>
      </w:r>
      <w:hyperlink r:id="rId21" w:tgtFrame="_blank" w:history="1">
        <w:r w:rsidRPr="00551644">
          <w:rPr>
            <w:rStyle w:val="Hyperlink"/>
            <w:rFonts w:asciiTheme="majorBidi" w:hAnsiTheme="majorBidi" w:cstheme="majorBidi"/>
          </w:rPr>
          <w:t>Why Ben &amp; Jerry's </w:t>
        </w:r>
      </w:hyperlink>
      <w:hyperlink r:id="rId22" w:tgtFrame="_blank" w:history="1">
        <w:r w:rsidRPr="00551644">
          <w:rPr>
            <w:rStyle w:val="Hyperlink"/>
            <w:rFonts w:asciiTheme="majorBidi" w:hAnsiTheme="majorBidi" w:cstheme="majorBidi"/>
          </w:rPr>
          <w:t>decision presents a BDS dilemma for Israel. The New Arab.</w:t>
        </w:r>
      </w:hyperlink>
      <w:r w:rsidRPr="00551644">
        <w:rPr>
          <w:rStyle w:val="apple-converted-space"/>
          <w:rFonts w:asciiTheme="majorBidi" w:hAnsiTheme="majorBidi" w:cstheme="majorBidi"/>
          <w:color w:val="21303E"/>
        </w:rPr>
        <w:t> </w:t>
      </w:r>
      <w:r w:rsidRPr="00551644">
        <w:rPr>
          <w:rFonts w:asciiTheme="majorBidi" w:hAnsiTheme="majorBidi" w:cstheme="majorBidi"/>
          <w:color w:val="21303E"/>
        </w:rPr>
        <w:t>July 2021.</w:t>
      </w:r>
    </w:p>
    <w:p w14:paraId="47641AAD"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 xml:space="preserve">Vohra, </w:t>
      </w:r>
      <w:proofErr w:type="spellStart"/>
      <w:r w:rsidRPr="00551644">
        <w:rPr>
          <w:rFonts w:asciiTheme="majorBidi" w:hAnsiTheme="majorBidi" w:cstheme="majorBidi"/>
          <w:color w:val="000000"/>
        </w:rPr>
        <w:t>Anchal</w:t>
      </w:r>
      <w:proofErr w:type="spellEnd"/>
      <w:r w:rsidRPr="00551644">
        <w:rPr>
          <w:rFonts w:asciiTheme="majorBidi" w:hAnsiTheme="majorBidi" w:cstheme="majorBidi"/>
          <w:color w:val="000000"/>
        </w:rPr>
        <w:t>. </w:t>
      </w:r>
      <w:hyperlink r:id="rId23" w:tgtFrame="_blank" w:history="1">
        <w:r w:rsidRPr="00551644">
          <w:rPr>
            <w:rStyle w:val="Hyperlink"/>
            <w:rFonts w:asciiTheme="majorBidi" w:hAnsiTheme="majorBidi" w:cstheme="majorBidi"/>
          </w:rPr>
          <w:t>How Israel backs settlers to confiscate Palestinian lands.</w:t>
        </w:r>
      </w:hyperlink>
      <w:r w:rsidRPr="00551644">
        <w:rPr>
          <w:rFonts w:asciiTheme="majorBidi" w:hAnsiTheme="majorBidi" w:cstheme="majorBidi"/>
          <w:color w:val="000000"/>
        </w:rPr>
        <w:t> Al-Jazeera. July 2021.  </w:t>
      </w:r>
    </w:p>
    <w:p w14:paraId="66603949"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 xml:space="preserve">Vohra, </w:t>
      </w:r>
      <w:proofErr w:type="spellStart"/>
      <w:r w:rsidRPr="00551644">
        <w:rPr>
          <w:rFonts w:asciiTheme="majorBidi" w:hAnsiTheme="majorBidi" w:cstheme="majorBidi"/>
          <w:color w:val="000000"/>
        </w:rPr>
        <w:t>Anchal</w:t>
      </w:r>
      <w:proofErr w:type="spellEnd"/>
      <w:r w:rsidRPr="00551644">
        <w:rPr>
          <w:rFonts w:asciiTheme="majorBidi" w:hAnsiTheme="majorBidi" w:cstheme="majorBidi"/>
          <w:color w:val="000000"/>
        </w:rPr>
        <w:t>.</w:t>
      </w:r>
      <w:hyperlink r:id="rId24" w:tgtFrame="_blank" w:history="1">
        <w:r w:rsidRPr="00551644">
          <w:rPr>
            <w:rStyle w:val="Hyperlink"/>
            <w:rFonts w:asciiTheme="majorBidi" w:hAnsiTheme="majorBidi" w:cstheme="majorBidi"/>
          </w:rPr>
          <w:t> New generation: Israel crackdown spotlights Palestinian ‘icons.’</w:t>
        </w:r>
      </w:hyperlink>
      <w:r w:rsidRPr="00551644">
        <w:rPr>
          <w:rStyle w:val="apple-converted-space"/>
          <w:rFonts w:asciiTheme="majorBidi" w:hAnsiTheme="majorBidi" w:cstheme="majorBidi"/>
          <w:color w:val="000000"/>
        </w:rPr>
        <w:t> </w:t>
      </w:r>
      <w:r w:rsidRPr="00551644">
        <w:rPr>
          <w:rFonts w:asciiTheme="majorBidi" w:hAnsiTheme="majorBidi" w:cstheme="majorBidi"/>
          <w:color w:val="000000"/>
        </w:rPr>
        <w:t>Al-Jazeera. June 2021. </w:t>
      </w:r>
    </w:p>
    <w:p w14:paraId="14828894"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 xml:space="preserve">Vohra, </w:t>
      </w:r>
      <w:proofErr w:type="spellStart"/>
      <w:r w:rsidRPr="00551644">
        <w:rPr>
          <w:rFonts w:asciiTheme="majorBidi" w:hAnsiTheme="majorBidi" w:cstheme="majorBidi"/>
          <w:color w:val="000000"/>
        </w:rPr>
        <w:t>Anchal</w:t>
      </w:r>
      <w:proofErr w:type="spellEnd"/>
      <w:r w:rsidRPr="00551644">
        <w:rPr>
          <w:rFonts w:asciiTheme="majorBidi" w:hAnsiTheme="majorBidi" w:cstheme="majorBidi"/>
          <w:color w:val="000000"/>
        </w:rPr>
        <w:t>. "</w:t>
      </w:r>
      <w:hyperlink r:id="rId25" w:tgtFrame="_blank" w:history="1">
        <w:r w:rsidRPr="00551644">
          <w:rPr>
            <w:rStyle w:val="Hyperlink"/>
            <w:rFonts w:asciiTheme="majorBidi" w:hAnsiTheme="majorBidi" w:cstheme="majorBidi"/>
          </w:rPr>
          <w:t>Israel losing US perception battle as Palestinian sympathy grows</w:t>
        </w:r>
      </w:hyperlink>
      <w:r w:rsidRPr="00551644">
        <w:rPr>
          <w:rFonts w:asciiTheme="majorBidi" w:hAnsiTheme="majorBidi" w:cstheme="majorBidi"/>
          <w:color w:val="000000"/>
        </w:rPr>
        <w:t>." Al-Jazeera. June 2021.</w:t>
      </w:r>
    </w:p>
    <w:p w14:paraId="6EBE4E2F"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proofErr w:type="spellStart"/>
      <w:r w:rsidRPr="00551644">
        <w:rPr>
          <w:rFonts w:asciiTheme="majorBidi" w:hAnsiTheme="majorBidi" w:cstheme="majorBidi"/>
          <w:color w:val="000000"/>
        </w:rPr>
        <w:t>Trew</w:t>
      </w:r>
      <w:proofErr w:type="spellEnd"/>
      <w:r w:rsidRPr="00551644">
        <w:rPr>
          <w:rFonts w:asciiTheme="majorBidi" w:hAnsiTheme="majorBidi" w:cstheme="majorBidi"/>
          <w:color w:val="000000"/>
        </w:rPr>
        <w:t>, Bel. "‘</w:t>
      </w:r>
      <w:hyperlink r:id="rId26" w:tgtFrame="_blank" w:history="1">
        <w:r w:rsidRPr="00551644">
          <w:rPr>
            <w:rStyle w:val="Hyperlink"/>
            <w:rFonts w:asciiTheme="majorBidi" w:hAnsiTheme="majorBidi" w:cstheme="majorBidi"/>
          </w:rPr>
          <w:t>This feels like civil war’: Israel’s mixed cities become the new front line</w:t>
        </w:r>
      </w:hyperlink>
      <w:r w:rsidRPr="00551644">
        <w:rPr>
          <w:rFonts w:asciiTheme="majorBidi" w:hAnsiTheme="majorBidi" w:cstheme="majorBidi"/>
          <w:color w:val="000000"/>
        </w:rPr>
        <w:t>." Independent. May 2021.</w:t>
      </w:r>
    </w:p>
    <w:p w14:paraId="15CA58AA"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Stocker-Kelly, Joanne. "</w:t>
      </w:r>
      <w:hyperlink r:id="rId27" w:tgtFrame="_blank" w:history="1">
        <w:r w:rsidRPr="00551644">
          <w:rPr>
            <w:rStyle w:val="Hyperlink"/>
            <w:rFonts w:asciiTheme="majorBidi" w:hAnsiTheme="majorBidi" w:cstheme="majorBidi"/>
          </w:rPr>
          <w:t>War or not, violence in Israel shows no signs of abating</w:t>
        </w:r>
      </w:hyperlink>
      <w:r w:rsidRPr="00551644">
        <w:rPr>
          <w:rFonts w:asciiTheme="majorBidi" w:hAnsiTheme="majorBidi" w:cstheme="majorBidi"/>
          <w:color w:val="000000"/>
        </w:rPr>
        <w:t>." Kurdistan 24. May 20201.</w:t>
      </w:r>
    </w:p>
    <w:p w14:paraId="0EB82157"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El-</w:t>
      </w:r>
      <w:proofErr w:type="spellStart"/>
      <w:r w:rsidRPr="00551644">
        <w:rPr>
          <w:rFonts w:asciiTheme="majorBidi" w:hAnsiTheme="majorBidi" w:cstheme="majorBidi"/>
          <w:color w:val="000000"/>
        </w:rPr>
        <w:t>Sharqawy</w:t>
      </w:r>
      <w:proofErr w:type="spellEnd"/>
      <w:r w:rsidRPr="00551644">
        <w:rPr>
          <w:rFonts w:asciiTheme="majorBidi" w:hAnsiTheme="majorBidi" w:cstheme="majorBidi"/>
          <w:color w:val="000000"/>
        </w:rPr>
        <w:t xml:space="preserve">, </w:t>
      </w:r>
      <w:proofErr w:type="spellStart"/>
      <w:r w:rsidRPr="00551644">
        <w:rPr>
          <w:rFonts w:asciiTheme="majorBidi" w:hAnsiTheme="majorBidi" w:cstheme="majorBidi"/>
          <w:color w:val="000000"/>
        </w:rPr>
        <w:t>Lamis</w:t>
      </w:r>
      <w:proofErr w:type="spellEnd"/>
      <w:r w:rsidRPr="00551644">
        <w:rPr>
          <w:rFonts w:asciiTheme="majorBidi" w:hAnsiTheme="majorBidi" w:cstheme="majorBidi"/>
          <w:color w:val="000000"/>
        </w:rPr>
        <w:t>. "</w:t>
      </w:r>
      <w:hyperlink r:id="rId28" w:tgtFrame="_blank" w:history="1">
        <w:r w:rsidRPr="00551644">
          <w:rPr>
            <w:rStyle w:val="Strong"/>
            <w:rFonts w:asciiTheme="majorBidi" w:hAnsiTheme="majorBidi" w:cstheme="majorBidi"/>
            <w:b w:val="0"/>
            <w:bCs w:val="0"/>
          </w:rPr>
          <w:t>Breaking the Israeli logjam." Al-Ahram. April 2021.</w:t>
        </w:r>
      </w:hyperlink>
    </w:p>
    <w:p w14:paraId="48E3C732"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lastRenderedPageBreak/>
        <w:t>INSS. </w:t>
      </w:r>
      <w:hyperlink r:id="rId29" w:tgtFrame="_blank" w:history="1">
        <w:r w:rsidRPr="00551644">
          <w:rPr>
            <w:rStyle w:val="Strong"/>
            <w:rFonts w:asciiTheme="majorBidi" w:hAnsiTheme="majorBidi" w:cstheme="majorBidi"/>
            <w:b w:val="0"/>
            <w:bCs w:val="0"/>
          </w:rPr>
          <w:t>Dialogue: A decade of turmoil in the Middle East - the place of Israel.</w:t>
        </w:r>
      </w:hyperlink>
      <w:r w:rsidRPr="00551644">
        <w:rPr>
          <w:rFonts w:asciiTheme="majorBidi" w:hAnsiTheme="majorBidi" w:cstheme="majorBidi"/>
          <w:color w:val="000000"/>
        </w:rPr>
        <w:t> January 2021.</w:t>
      </w:r>
    </w:p>
    <w:p w14:paraId="655D92AB"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r w:rsidRPr="00551644">
        <w:rPr>
          <w:rFonts w:asciiTheme="majorBidi" w:hAnsiTheme="majorBidi" w:cstheme="majorBidi"/>
          <w:color w:val="000000"/>
        </w:rPr>
        <w:t>Scammell, Rosie. "</w:t>
      </w:r>
      <w:hyperlink r:id="rId30" w:tgtFrame="_blank" w:history="1">
        <w:r w:rsidRPr="00551644">
          <w:rPr>
            <w:rStyle w:val="Strong"/>
            <w:rFonts w:asciiTheme="majorBidi" w:hAnsiTheme="majorBidi" w:cstheme="majorBidi"/>
            <w:b w:val="0"/>
            <w:bCs w:val="0"/>
          </w:rPr>
          <w:t>Coronavirus: limited numbers and 'distancing' at Al Aqsa</w:t>
        </w:r>
      </w:hyperlink>
      <w:r w:rsidRPr="00551644">
        <w:rPr>
          <w:rFonts w:asciiTheme="majorBidi" w:hAnsiTheme="majorBidi" w:cstheme="majorBidi"/>
          <w:color w:val="000000"/>
        </w:rPr>
        <w:t>." The National. March 2020.</w:t>
      </w:r>
    </w:p>
    <w:p w14:paraId="51D08B3A" w14:textId="77777777" w:rsidR="00CB4EE8" w:rsidRPr="00551644" w:rsidRDefault="00CB4EE8" w:rsidP="00CB4EE8">
      <w:pPr>
        <w:numPr>
          <w:ilvl w:val="0"/>
          <w:numId w:val="20"/>
        </w:numPr>
        <w:spacing w:before="100" w:beforeAutospacing="1" w:after="150"/>
        <w:rPr>
          <w:rFonts w:asciiTheme="majorBidi" w:hAnsiTheme="majorBidi" w:cstheme="majorBidi"/>
          <w:color w:val="000000"/>
        </w:rPr>
      </w:pPr>
      <w:proofErr w:type="spellStart"/>
      <w:r w:rsidRPr="00551644">
        <w:rPr>
          <w:rFonts w:asciiTheme="majorBidi" w:hAnsiTheme="majorBidi" w:cstheme="majorBidi"/>
          <w:color w:val="000000"/>
        </w:rPr>
        <w:t>Barshad</w:t>
      </w:r>
      <w:proofErr w:type="spellEnd"/>
      <w:r w:rsidRPr="00551644">
        <w:rPr>
          <w:rFonts w:asciiTheme="majorBidi" w:hAnsiTheme="majorBidi" w:cstheme="majorBidi"/>
          <w:color w:val="000000"/>
        </w:rPr>
        <w:t>, Amos. "</w:t>
      </w:r>
      <w:hyperlink r:id="rId31" w:tgtFrame="_blank" w:history="1">
        <w:r w:rsidRPr="00551644">
          <w:rPr>
            <w:rStyle w:val="Strong"/>
            <w:rFonts w:asciiTheme="majorBidi" w:hAnsiTheme="majorBidi" w:cstheme="majorBidi"/>
            <w:b w:val="0"/>
            <w:bCs w:val="0"/>
          </w:rPr>
          <w:t>Israel's  Insider Radical</w:t>
        </w:r>
      </w:hyperlink>
      <w:r w:rsidRPr="00551644">
        <w:rPr>
          <w:rFonts w:asciiTheme="majorBidi" w:hAnsiTheme="majorBidi" w:cstheme="majorBidi"/>
          <w:color w:val="000000"/>
        </w:rPr>
        <w:t>." Jacobin. April 2019.</w:t>
      </w:r>
    </w:p>
    <w:p w14:paraId="487A197F" w14:textId="77777777" w:rsidR="00CB4EE8" w:rsidRPr="00CB4EE8" w:rsidRDefault="00CB4EE8" w:rsidP="00CB4EE8">
      <w:pPr>
        <w:rPr>
          <w:rFonts w:asciiTheme="majorBidi" w:hAnsiTheme="majorBidi" w:cstheme="majorBidi"/>
        </w:rPr>
      </w:pPr>
      <w:r w:rsidRPr="00CB4EE8">
        <w:rPr>
          <w:rFonts w:asciiTheme="majorBidi" w:hAnsiTheme="majorBidi" w:cstheme="majorBidi"/>
          <w:color w:val="000000"/>
        </w:rPr>
        <w:br/>
      </w:r>
      <w:r w:rsidRPr="00CB4EE8">
        <w:rPr>
          <w:rFonts w:asciiTheme="majorBidi" w:hAnsiTheme="majorBidi" w:cstheme="majorBidi"/>
          <w:color w:val="000000"/>
          <w:shd w:val="clear" w:color="auto" w:fill="FFFFFF"/>
        </w:rPr>
        <w:t>Podcasts:</w:t>
      </w:r>
    </w:p>
    <w:p w14:paraId="64FFFCD9" w14:textId="77777777" w:rsidR="00551644" w:rsidRPr="00CB29B0" w:rsidRDefault="00551644" w:rsidP="00551644">
      <w:pPr>
        <w:numPr>
          <w:ilvl w:val="0"/>
          <w:numId w:val="21"/>
        </w:numPr>
        <w:spacing w:before="100" w:beforeAutospacing="1" w:after="150"/>
        <w:rPr>
          <w:rFonts w:asciiTheme="majorBidi" w:hAnsiTheme="majorBidi" w:cstheme="majorBidi"/>
          <w:color w:val="000000"/>
        </w:rPr>
      </w:pPr>
      <w:r>
        <w:rPr>
          <w:rFonts w:asciiTheme="majorBidi" w:hAnsiTheme="majorBidi" w:cstheme="majorBidi"/>
          <w:color w:val="000000"/>
        </w:rPr>
        <w:t xml:space="preserve">I </w:t>
      </w:r>
      <w:r w:rsidRPr="00CB29B0">
        <w:rPr>
          <w:rFonts w:asciiTheme="majorBidi" w:hAnsiTheme="majorBidi" w:cstheme="majorBidi"/>
          <w:color w:val="000000"/>
        </w:rPr>
        <w:t xml:space="preserve">started my podcast, </w:t>
      </w:r>
      <w:hyperlink r:id="rId32" w:history="1">
        <w:r w:rsidRPr="00CB29B0">
          <w:rPr>
            <w:rStyle w:val="Hyperlink"/>
            <w:rFonts w:asciiTheme="majorBidi" w:hAnsiTheme="majorBidi" w:cstheme="majorBidi"/>
          </w:rPr>
          <w:t>Olive Branch</w:t>
        </w:r>
      </w:hyperlink>
      <w:r w:rsidRPr="00CB29B0">
        <w:rPr>
          <w:rFonts w:asciiTheme="majorBidi" w:hAnsiTheme="majorBidi" w:cstheme="majorBidi"/>
          <w:color w:val="000000"/>
        </w:rPr>
        <w:t xml:space="preserve">, in August 2021. </w:t>
      </w:r>
    </w:p>
    <w:p w14:paraId="0F30E66B" w14:textId="77777777" w:rsidR="00CB4EE8" w:rsidRPr="00CB29B0" w:rsidRDefault="00C942D2" w:rsidP="00CB4EE8">
      <w:pPr>
        <w:numPr>
          <w:ilvl w:val="0"/>
          <w:numId w:val="21"/>
        </w:numPr>
        <w:spacing w:before="100" w:beforeAutospacing="1" w:after="150"/>
        <w:rPr>
          <w:rFonts w:asciiTheme="majorBidi" w:hAnsiTheme="majorBidi" w:cstheme="majorBidi"/>
          <w:color w:val="000000"/>
        </w:rPr>
      </w:pPr>
      <w:hyperlink r:id="rId33" w:history="1">
        <w:r w:rsidR="00CB4EE8" w:rsidRPr="00CB29B0">
          <w:rPr>
            <w:rStyle w:val="Hyperlink"/>
            <w:rFonts w:asciiTheme="majorBidi" w:hAnsiTheme="majorBidi" w:cstheme="majorBidi"/>
          </w:rPr>
          <w:t>@</w:t>
        </w:r>
        <w:proofErr w:type="spellStart"/>
        <w:r w:rsidR="00CB4EE8" w:rsidRPr="00CB29B0">
          <w:rPr>
            <w:rStyle w:val="Hyperlink"/>
            <w:rFonts w:asciiTheme="majorBidi" w:hAnsiTheme="majorBidi" w:cstheme="majorBidi"/>
          </w:rPr>
          <w:t>UntenuredTracks</w:t>
        </w:r>
        <w:proofErr w:type="spellEnd"/>
      </w:hyperlink>
      <w:r w:rsidR="00CB4EE8" w:rsidRPr="00CB29B0">
        <w:rPr>
          <w:rFonts w:asciiTheme="majorBidi" w:hAnsiTheme="majorBidi" w:cstheme="majorBidi"/>
          <w:color w:val="000000"/>
        </w:rPr>
        <w:t> Podcast. </w:t>
      </w:r>
      <w:hyperlink r:id="rId34" w:history="1">
        <w:r w:rsidR="00CB4EE8" w:rsidRPr="00CB29B0">
          <w:rPr>
            <w:rStyle w:val="Hyperlink"/>
            <w:rFonts w:asciiTheme="majorBidi" w:hAnsiTheme="majorBidi" w:cstheme="majorBidi"/>
          </w:rPr>
          <w:t>The Politics of Cybersecurity</w:t>
        </w:r>
      </w:hyperlink>
      <w:r w:rsidR="00CB4EE8" w:rsidRPr="00CB29B0">
        <w:rPr>
          <w:rFonts w:asciiTheme="majorBidi" w:hAnsiTheme="majorBidi" w:cstheme="majorBidi"/>
          <w:color w:val="000000"/>
        </w:rPr>
        <w:t>. June 2021. </w:t>
      </w:r>
    </w:p>
    <w:p w14:paraId="62046312" w14:textId="77777777" w:rsidR="00CB4EE8" w:rsidRPr="00CB29B0" w:rsidRDefault="00CB4EE8" w:rsidP="00CB4EE8">
      <w:pPr>
        <w:numPr>
          <w:ilvl w:val="0"/>
          <w:numId w:val="21"/>
        </w:numPr>
        <w:spacing w:before="100" w:beforeAutospacing="1" w:after="150"/>
        <w:rPr>
          <w:rFonts w:asciiTheme="majorBidi" w:hAnsiTheme="majorBidi" w:cstheme="majorBidi"/>
          <w:color w:val="000000"/>
        </w:rPr>
      </w:pPr>
      <w:r w:rsidRPr="00CB29B0">
        <w:rPr>
          <w:rFonts w:asciiTheme="majorBidi" w:hAnsiTheme="majorBidi" w:cstheme="majorBidi"/>
          <w:color w:val="000000"/>
        </w:rPr>
        <w:t>Say More on That Podcast. </w:t>
      </w:r>
      <w:hyperlink r:id="rId35" w:history="1">
        <w:r w:rsidRPr="00CB29B0">
          <w:rPr>
            <w:rStyle w:val="Hyperlink"/>
            <w:rFonts w:asciiTheme="majorBidi" w:hAnsiTheme="majorBidi" w:cstheme="majorBidi"/>
          </w:rPr>
          <w:t> Digital Colonialism, International Humanitarian Law in Cyberspace, and Hummus</w:t>
        </w:r>
      </w:hyperlink>
      <w:r w:rsidRPr="00CB29B0">
        <w:rPr>
          <w:rFonts w:asciiTheme="majorBidi" w:hAnsiTheme="majorBidi" w:cstheme="majorBidi"/>
          <w:color w:val="000000"/>
        </w:rPr>
        <w:t>. March 2021.</w:t>
      </w:r>
    </w:p>
    <w:p w14:paraId="47240066" w14:textId="50BD8806" w:rsidR="00E85091" w:rsidRPr="00CB29B0" w:rsidRDefault="00CB4EE8" w:rsidP="00E85091">
      <w:pPr>
        <w:numPr>
          <w:ilvl w:val="0"/>
          <w:numId w:val="21"/>
        </w:numPr>
        <w:spacing w:before="100" w:beforeAutospacing="1" w:after="150"/>
        <w:rPr>
          <w:rFonts w:asciiTheme="majorBidi" w:hAnsiTheme="majorBidi" w:cstheme="majorBidi"/>
          <w:color w:val="000000"/>
        </w:rPr>
      </w:pPr>
      <w:r w:rsidRPr="00CB29B0">
        <w:rPr>
          <w:rFonts w:asciiTheme="majorBidi" w:hAnsiTheme="majorBidi" w:cstheme="majorBidi"/>
          <w:color w:val="000000"/>
        </w:rPr>
        <w:t>Tal Schneider. Podcast. </w:t>
      </w:r>
      <w:hyperlink r:id="rId36" w:tgtFrame="_blank" w:history="1">
        <w:r w:rsidRPr="00CB29B0">
          <w:rPr>
            <w:rStyle w:val="Strong"/>
            <w:rFonts w:asciiTheme="majorBidi" w:hAnsiTheme="majorBidi" w:cstheme="majorBidi"/>
            <w:b w:val="0"/>
            <w:bCs w:val="0"/>
          </w:rPr>
          <w:t>Globes</w:t>
        </w:r>
      </w:hyperlink>
      <w:r w:rsidRPr="00CB29B0">
        <w:rPr>
          <w:rFonts w:asciiTheme="majorBidi" w:hAnsiTheme="majorBidi" w:cstheme="majorBidi"/>
          <w:color w:val="000000"/>
        </w:rPr>
        <w:t>. April 2020.</w:t>
      </w:r>
    </w:p>
    <w:p w14:paraId="73474EEB" w14:textId="77777777" w:rsidR="00A84CDB" w:rsidRPr="00287E3A" w:rsidRDefault="00A84CDB" w:rsidP="005E70F7">
      <w:pPr>
        <w:widowControl w:val="0"/>
        <w:autoSpaceDE w:val="0"/>
        <w:autoSpaceDN w:val="0"/>
        <w:adjustRightInd w:val="0"/>
        <w:contextualSpacing/>
        <w:rPr>
          <w:rFonts w:asciiTheme="majorBidi" w:hAnsiTheme="majorBidi" w:cstheme="majorBidi"/>
          <w:b/>
          <w:bCs/>
          <w:color w:val="000000" w:themeColor="text1"/>
        </w:rPr>
      </w:pPr>
    </w:p>
    <w:p w14:paraId="689B4814" w14:textId="3B096A7F" w:rsidR="005E70F7" w:rsidRPr="00287E3A" w:rsidRDefault="005E70F7" w:rsidP="005E70F7">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PRESENTATIONS</w:t>
      </w:r>
    </w:p>
    <w:p w14:paraId="049EC44E" w14:textId="59DD90EB" w:rsidR="00690DC1" w:rsidRPr="00287E3A" w:rsidRDefault="005E70F7" w:rsidP="005E70F7">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75648" behindDoc="1" locked="0" layoutInCell="0" allowOverlap="1" wp14:anchorId="0CFA76DF" wp14:editId="7FAF0733">
                <wp:simplePos x="0" y="0"/>
                <wp:positionH relativeFrom="column">
                  <wp:posOffset>17780</wp:posOffset>
                </wp:positionH>
                <wp:positionV relativeFrom="paragraph">
                  <wp:posOffset>38734</wp:posOffset>
                </wp:positionV>
                <wp:extent cx="6339205" cy="0"/>
                <wp:effectExtent l="0" t="0" r="36195"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A6E02" id="Straight Connector 17" o:spid="_x0000_s1026" style="position:absolute;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pt,3.05pt" to="500.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" o:allowincell="f" strokeweight=".55031mm"/>
            </w:pict>
          </mc:Fallback>
        </mc:AlternateContent>
      </w:r>
    </w:p>
    <w:p w14:paraId="4C71C88F" w14:textId="0C3E8807" w:rsidR="005E70F7" w:rsidRDefault="005E70F7" w:rsidP="00690DC1">
      <w:pPr>
        <w:widowControl w:val="0"/>
        <w:autoSpaceDE w:val="0"/>
        <w:autoSpaceDN w:val="0"/>
        <w:adjustRightInd w:val="0"/>
        <w:contextualSpacing/>
        <w:rPr>
          <w:rFonts w:asciiTheme="majorBidi" w:hAnsiTheme="majorBidi" w:cstheme="majorBidi"/>
          <w:b/>
          <w:bCs/>
          <w:iCs/>
          <w:color w:val="000000" w:themeColor="text1"/>
          <w:u w:val="single"/>
        </w:rPr>
      </w:pPr>
      <w:r w:rsidRPr="00287E3A">
        <w:rPr>
          <w:rFonts w:asciiTheme="majorBidi" w:hAnsiTheme="majorBidi" w:cstheme="majorBidi"/>
          <w:bCs/>
          <w:iCs/>
          <w:color w:val="000000" w:themeColor="text1"/>
          <w:u w:val="single"/>
        </w:rPr>
        <w:t xml:space="preserve">Conference </w:t>
      </w:r>
      <w:r w:rsidR="0053347D" w:rsidRPr="00287E3A">
        <w:rPr>
          <w:rFonts w:asciiTheme="majorBidi" w:hAnsiTheme="majorBidi" w:cstheme="majorBidi"/>
          <w:bCs/>
          <w:iCs/>
          <w:color w:val="000000" w:themeColor="text1"/>
          <w:u w:val="single"/>
        </w:rPr>
        <w:t>Papers</w:t>
      </w:r>
      <w:r w:rsidR="0053347D" w:rsidRPr="00287E3A">
        <w:rPr>
          <w:rFonts w:asciiTheme="majorBidi" w:hAnsiTheme="majorBidi" w:cstheme="majorBidi"/>
          <w:b/>
          <w:bCs/>
          <w:iCs/>
          <w:color w:val="000000" w:themeColor="text1"/>
          <w:u w:val="single"/>
        </w:rPr>
        <w:t xml:space="preserve"> </w:t>
      </w:r>
    </w:p>
    <w:p w14:paraId="55F52518" w14:textId="389CFE88" w:rsidR="00CB29B0" w:rsidRDefault="00CB29B0" w:rsidP="00690DC1">
      <w:pPr>
        <w:widowControl w:val="0"/>
        <w:autoSpaceDE w:val="0"/>
        <w:autoSpaceDN w:val="0"/>
        <w:adjustRightInd w:val="0"/>
        <w:contextualSpacing/>
        <w:rPr>
          <w:rFonts w:asciiTheme="majorBidi" w:hAnsiTheme="majorBidi" w:cstheme="majorBidi"/>
          <w:b/>
          <w:bCs/>
          <w:iCs/>
          <w:color w:val="000000" w:themeColor="text1"/>
          <w:u w:val="single"/>
        </w:rPr>
      </w:pPr>
    </w:p>
    <w:p w14:paraId="621DDBF5" w14:textId="0160AE5A" w:rsidR="00181C38" w:rsidRDefault="00181C38" w:rsidP="00CB29B0">
      <w:pPr>
        <w:rPr>
          <w:rFonts w:asciiTheme="majorBidi" w:hAnsiTheme="majorBidi" w:cstheme="majorBidi"/>
          <w:color w:val="000000"/>
        </w:rPr>
      </w:pPr>
      <w:r>
        <w:rPr>
          <w:rFonts w:asciiTheme="majorBidi" w:hAnsiTheme="majorBidi" w:cstheme="majorBidi"/>
          <w:color w:val="000000"/>
        </w:rPr>
        <w:t>“</w:t>
      </w:r>
      <w:hyperlink r:id="rId37" w:history="1">
        <w:r w:rsidRPr="00181C38">
          <w:rPr>
            <w:rStyle w:val="Hyperlink"/>
            <w:rFonts w:asciiTheme="majorBidi" w:hAnsiTheme="majorBidi" w:cstheme="majorBidi"/>
          </w:rPr>
          <w:t>The Application of IHL on Israeli’s Cyber Strategies Against the Palestinians</w:t>
        </w:r>
      </w:hyperlink>
      <w:r>
        <w:rPr>
          <w:rFonts w:asciiTheme="majorBidi" w:hAnsiTheme="majorBidi" w:cstheme="majorBidi"/>
          <w:color w:val="000000"/>
        </w:rPr>
        <w:t xml:space="preserve">,” </w:t>
      </w:r>
      <w:r w:rsidRPr="00181C38">
        <w:rPr>
          <w:rFonts w:asciiTheme="majorBidi" w:hAnsiTheme="majorBidi" w:cstheme="majorBidi"/>
          <w:color w:val="000000"/>
        </w:rPr>
        <w:t>FTGS Global Voices Seminar</w:t>
      </w:r>
      <w:r>
        <w:rPr>
          <w:rFonts w:asciiTheme="majorBidi" w:hAnsiTheme="majorBidi" w:cstheme="majorBidi"/>
          <w:color w:val="000000"/>
        </w:rPr>
        <w:t>, May 2022.</w:t>
      </w:r>
    </w:p>
    <w:p w14:paraId="620296CD" w14:textId="77777777" w:rsidR="00181C38" w:rsidRDefault="00181C38" w:rsidP="00CB29B0">
      <w:pPr>
        <w:rPr>
          <w:rFonts w:asciiTheme="majorBidi" w:hAnsiTheme="majorBidi" w:cstheme="majorBidi"/>
          <w:color w:val="000000"/>
        </w:rPr>
      </w:pPr>
    </w:p>
    <w:p w14:paraId="2C36DCB2" w14:textId="4691CACC" w:rsidR="00CB29B0" w:rsidRPr="00CB29B0" w:rsidRDefault="00CB29B0" w:rsidP="00CB29B0">
      <w:pPr>
        <w:rPr>
          <w:rFonts w:asciiTheme="majorBidi" w:hAnsiTheme="majorBidi" w:cstheme="majorBidi"/>
        </w:rPr>
      </w:pPr>
      <w:r w:rsidRPr="00CB29B0">
        <w:rPr>
          <w:rFonts w:asciiTheme="majorBidi" w:hAnsiTheme="majorBidi" w:cstheme="majorBidi"/>
          <w:color w:val="000000"/>
        </w:rPr>
        <w:t>“The Application of IHL on Israeli’s Cyber Strategies Against the Palestinians,” APSA, September 2021.</w:t>
      </w:r>
    </w:p>
    <w:p w14:paraId="41B2A8D3" w14:textId="7E0385F5" w:rsidR="00CB4EE8" w:rsidRDefault="00CB4EE8" w:rsidP="00690DC1">
      <w:pPr>
        <w:widowControl w:val="0"/>
        <w:autoSpaceDE w:val="0"/>
        <w:autoSpaceDN w:val="0"/>
        <w:adjustRightInd w:val="0"/>
        <w:contextualSpacing/>
        <w:rPr>
          <w:rFonts w:asciiTheme="majorBidi" w:hAnsiTheme="majorBidi" w:cstheme="majorBidi"/>
          <w:b/>
          <w:bCs/>
          <w:iCs/>
          <w:color w:val="000000" w:themeColor="text1"/>
          <w:u w:val="single"/>
        </w:rPr>
      </w:pPr>
    </w:p>
    <w:p w14:paraId="61BF2C08" w14:textId="4039756B" w:rsidR="00CB4EE8" w:rsidRPr="00A1311A" w:rsidRDefault="00CB4EE8" w:rsidP="00CB4EE8">
      <w:pPr>
        <w:rPr>
          <w:rFonts w:asciiTheme="majorBidi" w:hAnsiTheme="majorBidi" w:cstheme="majorBidi"/>
        </w:rPr>
      </w:pPr>
      <w:r w:rsidRPr="00A1311A">
        <w:rPr>
          <w:rFonts w:asciiTheme="majorBidi" w:hAnsiTheme="majorBidi" w:cstheme="majorBidi"/>
          <w:color w:val="000000"/>
          <w:position w:val="5"/>
        </w:rPr>
        <w:t xml:space="preserve">“The Damaging Consequences of ATCA on NGOs In Palestine,” </w:t>
      </w:r>
      <w:r w:rsidRPr="00CB4EE8">
        <w:rPr>
          <w:rFonts w:asciiTheme="majorBidi" w:hAnsiTheme="majorBidi" w:cstheme="majorBidi"/>
          <w:color w:val="000000"/>
          <w:position w:val="5"/>
        </w:rPr>
        <w:t>Conflict</w:t>
      </w:r>
      <w:r w:rsidRPr="00A1311A">
        <w:rPr>
          <w:rFonts w:asciiTheme="majorBidi" w:hAnsiTheme="majorBidi" w:cstheme="majorBidi"/>
          <w:color w:val="000000"/>
          <w:position w:val="5"/>
        </w:rPr>
        <w:t xml:space="preserve"> Research Society Annual Conference, September 2021. </w:t>
      </w:r>
    </w:p>
    <w:p w14:paraId="0811D4CF" w14:textId="2F1DC36B" w:rsidR="00287E3A" w:rsidRPr="00287E3A" w:rsidRDefault="00287E3A" w:rsidP="00690DC1">
      <w:pPr>
        <w:widowControl w:val="0"/>
        <w:autoSpaceDE w:val="0"/>
        <w:autoSpaceDN w:val="0"/>
        <w:adjustRightInd w:val="0"/>
        <w:contextualSpacing/>
        <w:rPr>
          <w:rFonts w:asciiTheme="majorBidi" w:hAnsiTheme="majorBidi" w:cstheme="majorBidi"/>
          <w:b/>
          <w:bCs/>
          <w:iCs/>
          <w:color w:val="000000" w:themeColor="text1"/>
          <w:u w:val="single"/>
        </w:rPr>
      </w:pPr>
    </w:p>
    <w:p w14:paraId="4494453A" w14:textId="47EE5ED0" w:rsidR="00287E3A" w:rsidRPr="00287E3A" w:rsidRDefault="00287E3A" w:rsidP="00287E3A">
      <w:pPr>
        <w:rPr>
          <w:rFonts w:asciiTheme="majorBidi" w:hAnsiTheme="majorBidi" w:cstheme="majorBidi"/>
          <w:color w:val="000000" w:themeColor="text1"/>
        </w:rPr>
      </w:pPr>
      <w:r w:rsidRPr="00287E3A">
        <w:rPr>
          <w:rFonts w:asciiTheme="majorBidi" w:hAnsiTheme="majorBidi" w:cstheme="majorBidi"/>
          <w:color w:val="000000" w:themeColor="text1"/>
        </w:rPr>
        <w:t>"From Syria to the US: the US Refugee Resettlement Program and Shifting Gender Dynamics," ISA 2021.</w:t>
      </w:r>
    </w:p>
    <w:p w14:paraId="7A6635A5" w14:textId="3E24EA49" w:rsidR="00287E3A" w:rsidRPr="00287E3A" w:rsidRDefault="00287E3A" w:rsidP="00287E3A">
      <w:pPr>
        <w:rPr>
          <w:rFonts w:asciiTheme="majorBidi" w:hAnsiTheme="majorBidi" w:cstheme="majorBidi"/>
          <w:color w:val="000000" w:themeColor="text1"/>
        </w:rPr>
      </w:pPr>
    </w:p>
    <w:p w14:paraId="1C05BC45" w14:textId="59B95CAB" w:rsidR="00287E3A" w:rsidRPr="00287E3A" w:rsidRDefault="00287E3A" w:rsidP="00287E3A">
      <w:pPr>
        <w:rPr>
          <w:rFonts w:asciiTheme="majorBidi" w:hAnsiTheme="majorBidi" w:cstheme="majorBidi"/>
          <w:color w:val="000000" w:themeColor="text1"/>
        </w:rPr>
      </w:pPr>
      <w:r w:rsidRPr="00287E3A">
        <w:rPr>
          <w:rFonts w:asciiTheme="majorBidi" w:hAnsiTheme="majorBidi" w:cstheme="majorBidi"/>
          <w:color w:val="000000" w:themeColor="text1"/>
        </w:rPr>
        <w:t>"From Syria to the US: the US Refugee Resettlement Program and Shifting Gender Dynamics," Harvard MENA workshop, March 2021.</w:t>
      </w:r>
    </w:p>
    <w:p w14:paraId="723EBE8D" w14:textId="6C211105" w:rsidR="00287E3A" w:rsidRPr="00287E3A" w:rsidRDefault="00287E3A" w:rsidP="00287E3A">
      <w:pPr>
        <w:rPr>
          <w:rFonts w:asciiTheme="majorBidi" w:hAnsiTheme="majorBidi" w:cstheme="majorBidi"/>
          <w:color w:val="000000" w:themeColor="text1"/>
        </w:rPr>
      </w:pPr>
    </w:p>
    <w:p w14:paraId="4302F7A7" w14:textId="50B2E635" w:rsidR="00287E3A" w:rsidRPr="00287E3A" w:rsidRDefault="00287E3A" w:rsidP="00287E3A">
      <w:pPr>
        <w:rPr>
          <w:rFonts w:asciiTheme="majorBidi" w:hAnsiTheme="majorBidi" w:cstheme="majorBidi"/>
          <w:color w:val="323232"/>
          <w:shd w:val="clear" w:color="auto" w:fill="FFFFFF"/>
        </w:rPr>
      </w:pPr>
      <w:r w:rsidRPr="00287E3A">
        <w:rPr>
          <w:rStyle w:val="apple-converted-space"/>
          <w:rFonts w:asciiTheme="majorBidi" w:hAnsiTheme="majorBidi" w:cstheme="majorBidi"/>
          <w:color w:val="323232"/>
          <w:shd w:val="clear" w:color="auto" w:fill="FFFFFF"/>
        </w:rPr>
        <w:t> “</w:t>
      </w:r>
      <w:r w:rsidRPr="00287E3A">
        <w:rPr>
          <w:rFonts w:asciiTheme="majorBidi" w:hAnsiTheme="majorBidi" w:cstheme="majorBidi"/>
          <w:color w:val="323232"/>
          <w:shd w:val="clear" w:color="auto" w:fill="FFFFFF"/>
        </w:rPr>
        <w:t>Localizing CEDAW in the US: Making Global-Local Connections in Cincinnati,” IFJP, February 2021.</w:t>
      </w:r>
    </w:p>
    <w:p w14:paraId="7A36562B" w14:textId="1194A470" w:rsidR="00287E3A" w:rsidRPr="00287E3A" w:rsidRDefault="00287E3A" w:rsidP="00287E3A">
      <w:pPr>
        <w:rPr>
          <w:rFonts w:asciiTheme="majorBidi" w:hAnsiTheme="majorBidi" w:cstheme="majorBidi"/>
        </w:rPr>
      </w:pPr>
    </w:p>
    <w:p w14:paraId="24B7012D" w14:textId="77777777" w:rsidR="00287E3A" w:rsidRPr="00287E3A" w:rsidRDefault="00287E3A" w:rsidP="00287E3A">
      <w:pPr>
        <w:rPr>
          <w:rFonts w:asciiTheme="majorBidi" w:hAnsiTheme="majorBidi" w:cstheme="majorBidi"/>
          <w:color w:val="323232"/>
          <w:shd w:val="clear" w:color="auto" w:fill="FFFFFF"/>
        </w:rPr>
      </w:pPr>
      <w:r w:rsidRPr="00287E3A">
        <w:rPr>
          <w:rFonts w:asciiTheme="majorBidi" w:hAnsiTheme="majorBidi" w:cstheme="majorBidi"/>
          <w:color w:val="323232"/>
          <w:shd w:val="clear" w:color="auto" w:fill="FFFFFF"/>
        </w:rPr>
        <w:t>“</w:t>
      </w:r>
      <w:proofErr w:type="spellStart"/>
      <w:r w:rsidRPr="00287E3A">
        <w:rPr>
          <w:rFonts w:asciiTheme="majorBidi" w:hAnsiTheme="majorBidi" w:cstheme="majorBidi"/>
          <w:color w:val="323232"/>
          <w:shd w:val="clear" w:color="auto" w:fill="FFFFFF"/>
        </w:rPr>
        <w:t>Cybercolonialism</w:t>
      </w:r>
      <w:proofErr w:type="spellEnd"/>
      <w:r w:rsidRPr="00287E3A">
        <w:rPr>
          <w:rFonts w:asciiTheme="majorBidi" w:hAnsiTheme="majorBidi" w:cstheme="majorBidi"/>
          <w:color w:val="323232"/>
          <w:shd w:val="clear" w:color="auto" w:fill="FFFFFF"/>
        </w:rPr>
        <w:t>: the Application of IHL on Israeli’s Cyber Strategies Against the Palestinians,” IFJP, February 2021.</w:t>
      </w:r>
    </w:p>
    <w:p w14:paraId="4BAACAB5" w14:textId="06A255F6" w:rsidR="00287E3A" w:rsidRPr="00287E3A" w:rsidRDefault="00287E3A" w:rsidP="00287E3A">
      <w:pPr>
        <w:rPr>
          <w:rFonts w:asciiTheme="majorBidi" w:hAnsiTheme="majorBidi" w:cstheme="majorBidi"/>
        </w:rPr>
      </w:pPr>
    </w:p>
    <w:p w14:paraId="7C9FBA99" w14:textId="77777777" w:rsidR="00287E3A" w:rsidRPr="00287E3A" w:rsidRDefault="00287E3A" w:rsidP="00287E3A">
      <w:pPr>
        <w:rPr>
          <w:rFonts w:asciiTheme="majorBidi" w:hAnsiTheme="majorBidi" w:cstheme="majorBidi"/>
          <w:color w:val="323232"/>
          <w:shd w:val="clear" w:color="auto" w:fill="FFFFFF"/>
        </w:rPr>
      </w:pPr>
      <w:r w:rsidRPr="00287E3A">
        <w:rPr>
          <w:rFonts w:asciiTheme="majorBidi" w:hAnsiTheme="majorBidi" w:cstheme="majorBidi"/>
        </w:rPr>
        <w:t>“</w:t>
      </w:r>
      <w:r w:rsidRPr="00287E3A">
        <w:rPr>
          <w:rStyle w:val="Strong"/>
          <w:rFonts w:asciiTheme="majorBidi" w:hAnsiTheme="majorBidi" w:cstheme="majorBidi"/>
          <w:b w:val="0"/>
          <w:bCs w:val="0"/>
          <w:color w:val="323232"/>
        </w:rPr>
        <w:t>On Feminisms, Religion and Peacebuilding</w:t>
      </w:r>
      <w:r w:rsidRPr="00287E3A">
        <w:rPr>
          <w:rFonts w:asciiTheme="majorBidi" w:hAnsiTheme="majorBidi" w:cstheme="majorBidi"/>
          <w:color w:val="323232"/>
          <w:shd w:val="clear" w:color="auto" w:fill="FFFFFF"/>
        </w:rPr>
        <w:t>,” IFJP, February 2021.</w:t>
      </w:r>
    </w:p>
    <w:p w14:paraId="2B717D95" w14:textId="0F8BAE05" w:rsidR="00287E3A" w:rsidRPr="00287E3A" w:rsidRDefault="00287E3A" w:rsidP="00287E3A">
      <w:pPr>
        <w:rPr>
          <w:rFonts w:asciiTheme="majorBidi" w:hAnsiTheme="majorBidi" w:cstheme="majorBidi"/>
        </w:rPr>
      </w:pPr>
      <w:r w:rsidRPr="00287E3A">
        <w:rPr>
          <w:rFonts w:asciiTheme="majorBidi" w:hAnsiTheme="majorBidi" w:cstheme="majorBidi"/>
          <w:color w:val="323232"/>
          <w:shd w:val="clear" w:color="auto" w:fill="FFFFFF"/>
        </w:rPr>
        <w:t xml:space="preserve"> </w:t>
      </w:r>
    </w:p>
    <w:p w14:paraId="045281C8" w14:textId="464A1649" w:rsidR="00287E3A" w:rsidRPr="00287E3A" w:rsidRDefault="00287E3A" w:rsidP="00287E3A">
      <w:pPr>
        <w:rPr>
          <w:rFonts w:asciiTheme="majorBidi" w:hAnsiTheme="majorBidi" w:cstheme="majorBidi"/>
        </w:rPr>
      </w:pPr>
      <w:r w:rsidRPr="00287E3A">
        <w:rPr>
          <w:rFonts w:asciiTheme="majorBidi" w:hAnsiTheme="majorBidi" w:cstheme="majorBidi"/>
          <w:i/>
          <w:iCs/>
          <w:color w:val="000000" w:themeColor="text1"/>
        </w:rPr>
        <w:t>“Gendered Local Voices in Counterterrorism Policies,”</w:t>
      </w:r>
      <w:r w:rsidRPr="00287E3A">
        <w:rPr>
          <w:rFonts w:asciiTheme="majorBidi" w:hAnsiTheme="majorBidi" w:cstheme="majorBidi"/>
          <w:color w:val="000000" w:themeColor="text1"/>
        </w:rPr>
        <w:t xml:space="preserve"> </w:t>
      </w:r>
      <w:r w:rsidRPr="00287E3A">
        <w:rPr>
          <w:rFonts w:asciiTheme="majorBidi" w:hAnsiTheme="majorBidi" w:cstheme="majorBidi"/>
          <w:color w:val="333333"/>
          <w:shd w:val="clear" w:color="auto" w:fill="FFFFFF"/>
        </w:rPr>
        <w:t>Women, Peace and Security Conference, February 2020.</w:t>
      </w:r>
    </w:p>
    <w:p w14:paraId="3228F040" w14:textId="77777777" w:rsidR="00C2009D" w:rsidRPr="00287E3A" w:rsidRDefault="00C2009D" w:rsidP="00C2009D">
      <w:pPr>
        <w:rPr>
          <w:rFonts w:asciiTheme="majorBidi" w:hAnsiTheme="majorBidi" w:cstheme="majorBidi"/>
          <w:b/>
          <w:bCs/>
          <w:iCs/>
          <w:color w:val="000000" w:themeColor="text1"/>
          <w:u w:val="single"/>
        </w:rPr>
      </w:pPr>
    </w:p>
    <w:p w14:paraId="5B665392" w14:textId="40984747" w:rsidR="00C2009D" w:rsidRPr="00287E3A" w:rsidRDefault="00C2009D" w:rsidP="00C2009D">
      <w:pPr>
        <w:rPr>
          <w:rFonts w:asciiTheme="majorBidi" w:hAnsiTheme="majorBidi" w:cstheme="majorBidi"/>
          <w:color w:val="000000" w:themeColor="text1"/>
        </w:rPr>
      </w:pPr>
      <w:r w:rsidRPr="00287E3A">
        <w:rPr>
          <w:rFonts w:asciiTheme="majorBidi" w:hAnsiTheme="majorBidi" w:cstheme="majorBidi"/>
          <w:color w:val="000000" w:themeColor="text1"/>
        </w:rPr>
        <w:t xml:space="preserve"> “</w:t>
      </w:r>
      <w:r w:rsidRPr="00287E3A">
        <w:rPr>
          <w:rFonts w:asciiTheme="majorBidi" w:hAnsiTheme="majorBidi" w:cstheme="majorBidi"/>
          <w:i/>
          <w:color w:val="000000" w:themeColor="text1"/>
        </w:rPr>
        <w:t>Gender Egalitarian Attitudes and Support for Islamist Parties in the Middle East</w:t>
      </w:r>
      <w:r w:rsidRPr="00287E3A">
        <w:rPr>
          <w:rFonts w:asciiTheme="majorBidi" w:hAnsiTheme="majorBidi" w:cstheme="majorBidi"/>
          <w:color w:val="000000" w:themeColor="text1"/>
        </w:rPr>
        <w:t xml:space="preserve">,” The American Political Science Association Annual Conference, DC, in August 2019. </w:t>
      </w:r>
    </w:p>
    <w:p w14:paraId="2E5938C2" w14:textId="77777777" w:rsidR="00D5133D" w:rsidRPr="00287E3A" w:rsidRDefault="00D5133D" w:rsidP="005E70F7">
      <w:pPr>
        <w:widowControl w:val="0"/>
        <w:overflowPunct w:val="0"/>
        <w:autoSpaceDE w:val="0"/>
        <w:autoSpaceDN w:val="0"/>
        <w:adjustRightInd w:val="0"/>
        <w:contextualSpacing/>
        <w:rPr>
          <w:rFonts w:asciiTheme="majorBidi" w:hAnsiTheme="majorBidi" w:cstheme="majorBidi"/>
          <w:b/>
          <w:bCs/>
          <w:iCs/>
          <w:color w:val="000000" w:themeColor="text1"/>
          <w:u w:val="single"/>
        </w:rPr>
      </w:pPr>
    </w:p>
    <w:p w14:paraId="2003FCCC" w14:textId="0715FFF4" w:rsidR="00D5133D" w:rsidRPr="00287E3A" w:rsidRDefault="00D5133D" w:rsidP="00D5133D">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shd w:val="clear" w:color="auto" w:fill="FFFFFF"/>
        </w:rPr>
        <w:t>“</w:t>
      </w:r>
      <w:r w:rsidRPr="00287E3A">
        <w:rPr>
          <w:rFonts w:asciiTheme="majorBidi" w:hAnsiTheme="majorBidi" w:cstheme="majorBidi"/>
          <w:i/>
          <w:iCs/>
          <w:color w:val="000000" w:themeColor="text1"/>
        </w:rPr>
        <w:t>Future Trajectories for Transnational Feminist Projects on Middle East Politics,”</w:t>
      </w:r>
      <w:r w:rsidRPr="00287E3A">
        <w:rPr>
          <w:rFonts w:asciiTheme="majorBidi" w:hAnsiTheme="majorBidi" w:cstheme="majorBidi"/>
          <w:color w:val="000000" w:themeColor="text1"/>
        </w:rPr>
        <w:t xml:space="preserve"> The National Women’s Association Annual Conference, Atlanta, GA, in November 2018.</w:t>
      </w:r>
    </w:p>
    <w:p w14:paraId="73A0EC30" w14:textId="77777777" w:rsidR="00996A81" w:rsidRPr="00287E3A" w:rsidRDefault="00996A81" w:rsidP="005E70F7">
      <w:pPr>
        <w:widowControl w:val="0"/>
        <w:overflowPunct w:val="0"/>
        <w:autoSpaceDE w:val="0"/>
        <w:autoSpaceDN w:val="0"/>
        <w:adjustRightInd w:val="0"/>
        <w:contextualSpacing/>
        <w:rPr>
          <w:rFonts w:asciiTheme="majorBidi" w:hAnsiTheme="majorBidi" w:cstheme="majorBidi"/>
          <w:b/>
          <w:bCs/>
          <w:iCs/>
          <w:color w:val="000000" w:themeColor="text1"/>
          <w:u w:val="single"/>
        </w:rPr>
      </w:pPr>
    </w:p>
    <w:p w14:paraId="562A11DB" w14:textId="3E3C5ADB" w:rsidR="00996A81" w:rsidRPr="00287E3A" w:rsidRDefault="00996A81" w:rsidP="00996A81">
      <w:pPr>
        <w:outlineLvl w:val="2"/>
        <w:rPr>
          <w:rFonts w:asciiTheme="majorBidi" w:hAnsiTheme="majorBidi" w:cstheme="majorBidi"/>
          <w:i/>
          <w:iCs/>
          <w:color w:val="000000" w:themeColor="text1"/>
        </w:rPr>
      </w:pPr>
      <w:r w:rsidRPr="00287E3A">
        <w:rPr>
          <w:rFonts w:asciiTheme="majorBidi" w:hAnsiTheme="majorBidi" w:cstheme="majorBidi"/>
          <w:i/>
          <w:iCs/>
          <w:color w:val="000000" w:themeColor="text1"/>
        </w:rPr>
        <w:t xml:space="preserve">“How Women Run for Mayor: Gender Dynamics and Candidate Communication,” </w:t>
      </w:r>
      <w:r w:rsidRPr="00287E3A">
        <w:rPr>
          <w:rFonts w:asciiTheme="majorBidi" w:hAnsiTheme="majorBidi" w:cstheme="majorBidi"/>
          <w:color w:val="000000" w:themeColor="text1"/>
        </w:rPr>
        <w:t>American Political Science Association Annual Meeting, Boston, MA, August 2018.</w:t>
      </w:r>
    </w:p>
    <w:p w14:paraId="7602673F" w14:textId="77777777" w:rsidR="002F7044" w:rsidRPr="00287E3A" w:rsidRDefault="002F7044" w:rsidP="005E70F7">
      <w:pPr>
        <w:widowControl w:val="0"/>
        <w:overflowPunct w:val="0"/>
        <w:autoSpaceDE w:val="0"/>
        <w:autoSpaceDN w:val="0"/>
        <w:adjustRightInd w:val="0"/>
        <w:contextualSpacing/>
        <w:rPr>
          <w:rFonts w:asciiTheme="majorBidi" w:hAnsiTheme="majorBidi" w:cstheme="majorBidi"/>
          <w:b/>
          <w:bCs/>
          <w:iCs/>
          <w:color w:val="000000" w:themeColor="text1"/>
          <w:u w:val="single"/>
        </w:rPr>
      </w:pPr>
    </w:p>
    <w:p w14:paraId="3C1469D8" w14:textId="77777777" w:rsidR="002F7044" w:rsidRPr="00287E3A" w:rsidRDefault="002F7044" w:rsidP="002F7044">
      <w:pPr>
        <w:widowControl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i/>
          <w:iCs/>
          <w:color w:val="000000" w:themeColor="text1"/>
        </w:rPr>
        <w:t>“Troubling Conceptions of Motherhood: State Feminism and Political Agency of Women in the Global South,”</w:t>
      </w:r>
      <w:r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shd w:val="clear" w:color="auto" w:fill="FFFFFF"/>
        </w:rPr>
        <w:t>International Studies Association Annual Meeting, San Francisco, CA, April 2018.</w:t>
      </w:r>
    </w:p>
    <w:p w14:paraId="1776B07D" w14:textId="77777777" w:rsidR="002F7044" w:rsidRPr="00287E3A" w:rsidRDefault="002F7044" w:rsidP="005E70F7">
      <w:pPr>
        <w:widowControl w:val="0"/>
        <w:overflowPunct w:val="0"/>
        <w:autoSpaceDE w:val="0"/>
        <w:autoSpaceDN w:val="0"/>
        <w:adjustRightInd w:val="0"/>
        <w:contextualSpacing/>
        <w:rPr>
          <w:rFonts w:asciiTheme="majorBidi" w:hAnsiTheme="majorBidi" w:cstheme="majorBidi"/>
          <w:i/>
          <w:iCs/>
          <w:color w:val="000000" w:themeColor="text1"/>
        </w:rPr>
      </w:pPr>
    </w:p>
    <w:p w14:paraId="0EDD1CDC" w14:textId="762D4853" w:rsidR="002F7044" w:rsidRPr="00287E3A" w:rsidRDefault="002F7044" w:rsidP="002F7044">
      <w:pPr>
        <w:rPr>
          <w:rFonts w:asciiTheme="majorBidi" w:hAnsiTheme="majorBidi" w:cstheme="majorBidi"/>
          <w:i/>
          <w:iCs/>
          <w:color w:val="000000" w:themeColor="text1"/>
        </w:rPr>
      </w:pPr>
      <w:r w:rsidRPr="00287E3A">
        <w:rPr>
          <w:rFonts w:asciiTheme="majorBidi" w:hAnsiTheme="majorBidi" w:cstheme="majorBidi"/>
          <w:i/>
          <w:iCs/>
          <w:color w:val="000000" w:themeColor="text1"/>
        </w:rPr>
        <w:t>“Troubling Conceptions of Motherhood: State Feminism and Political Agency of Women in the Global South,”</w:t>
      </w:r>
      <w:r w:rsidRPr="00287E3A">
        <w:rPr>
          <w:rFonts w:asciiTheme="majorBidi" w:hAnsiTheme="majorBidi" w:cstheme="majorBidi"/>
          <w:color w:val="000000" w:themeColor="text1"/>
        </w:rPr>
        <w:t xml:space="preserve"> International Feminist Journal of Politics, San Francisco, CA, April 2018.</w:t>
      </w:r>
    </w:p>
    <w:p w14:paraId="424D0EE2" w14:textId="4797626C" w:rsidR="002F48FB" w:rsidRPr="00287E3A" w:rsidRDefault="002F48FB" w:rsidP="002F48FB">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br/>
        <w:t xml:space="preserve">“Political Opportunities and Strategic Choices of the Muslim Sisterhood in Egypt,” </w:t>
      </w:r>
      <w:r w:rsidRPr="00287E3A">
        <w:rPr>
          <w:rFonts w:asciiTheme="majorBidi" w:hAnsiTheme="majorBidi" w:cstheme="majorBidi"/>
          <w:color w:val="000000" w:themeColor="text1"/>
        </w:rPr>
        <w:t>Arab Graduate Student Conference, Doha, Qatar, March 2018.</w:t>
      </w:r>
    </w:p>
    <w:p w14:paraId="03183C9E" w14:textId="77777777" w:rsidR="00486E71" w:rsidRPr="00287E3A" w:rsidRDefault="00486E71" w:rsidP="00486E71">
      <w:pPr>
        <w:widowControl w:val="0"/>
        <w:overflowPunct w:val="0"/>
        <w:autoSpaceDE w:val="0"/>
        <w:autoSpaceDN w:val="0"/>
        <w:adjustRightInd w:val="0"/>
        <w:contextualSpacing/>
        <w:rPr>
          <w:rFonts w:asciiTheme="majorBidi" w:hAnsiTheme="majorBidi" w:cstheme="majorBidi"/>
          <w:color w:val="000000" w:themeColor="text1"/>
        </w:rPr>
      </w:pPr>
    </w:p>
    <w:p w14:paraId="471B7304" w14:textId="0D1594BF" w:rsidR="00486E71" w:rsidRPr="00287E3A" w:rsidRDefault="00486E71" w:rsidP="00486E71">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“Political Opportunities and Strategic Choices: The Case of the Muslim Sisterhood in Egypt,”</w:t>
      </w:r>
      <w:r w:rsidRPr="00287E3A">
        <w:rPr>
          <w:rFonts w:asciiTheme="majorBidi" w:hAnsiTheme="majorBidi" w:cstheme="majorBidi"/>
          <w:color w:val="000000" w:themeColor="text1"/>
        </w:rPr>
        <w:t xml:space="preserve"> International Conference on Gender and Politics, </w:t>
      </w:r>
      <w:proofErr w:type="spellStart"/>
      <w:r w:rsidRPr="00287E3A">
        <w:rPr>
          <w:rFonts w:asciiTheme="majorBidi" w:hAnsiTheme="majorBidi" w:cstheme="majorBidi"/>
          <w:color w:val="000000" w:themeColor="text1"/>
        </w:rPr>
        <w:t>Ouarzazate</w:t>
      </w:r>
      <w:proofErr w:type="spellEnd"/>
      <w:r w:rsidRPr="00287E3A">
        <w:rPr>
          <w:rFonts w:asciiTheme="majorBidi" w:hAnsiTheme="majorBidi" w:cstheme="majorBidi"/>
          <w:color w:val="000000" w:themeColor="text1"/>
        </w:rPr>
        <w:t>, Morocco, October 2017.</w:t>
      </w:r>
    </w:p>
    <w:p w14:paraId="03D492EF" w14:textId="77777777" w:rsidR="00486E71" w:rsidRPr="00287E3A" w:rsidRDefault="00486E71" w:rsidP="00486E71">
      <w:pPr>
        <w:widowControl w:val="0"/>
        <w:overflowPunct w:val="0"/>
        <w:autoSpaceDE w:val="0"/>
        <w:autoSpaceDN w:val="0"/>
        <w:adjustRightInd w:val="0"/>
        <w:contextualSpacing/>
        <w:rPr>
          <w:rFonts w:asciiTheme="majorBidi" w:hAnsiTheme="majorBidi" w:cstheme="majorBidi"/>
          <w:bCs/>
          <w:color w:val="000000" w:themeColor="text1"/>
        </w:rPr>
      </w:pPr>
    </w:p>
    <w:p w14:paraId="7B9538C2" w14:textId="4AA1EFC5" w:rsidR="00C436FD" w:rsidRPr="00287E3A" w:rsidRDefault="00C436FD" w:rsidP="00C436FD">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Cs/>
          <w:i/>
          <w:iCs/>
          <w:color w:val="000000" w:themeColor="text1"/>
        </w:rPr>
        <w:t>“The Sisters' Activism and Political Opportunity Structure in Egypt a Year before the Revolution</w:t>
      </w:r>
      <w:r w:rsidR="00505696" w:rsidRPr="00287E3A">
        <w:rPr>
          <w:rFonts w:asciiTheme="majorBidi" w:hAnsiTheme="majorBidi" w:cstheme="majorBidi"/>
          <w:bCs/>
          <w:i/>
          <w:iCs/>
          <w:color w:val="000000" w:themeColor="text1"/>
        </w:rPr>
        <w:t>,”</w:t>
      </w:r>
      <w:r w:rsidR="00505696" w:rsidRPr="00287E3A">
        <w:rPr>
          <w:rFonts w:asciiTheme="majorBidi" w:hAnsiTheme="majorBidi" w:cstheme="majorBidi"/>
          <w:color w:val="000000" w:themeColor="text1"/>
        </w:rPr>
        <w:t xml:space="preserve"> Midwest</w:t>
      </w:r>
      <w:r w:rsidRPr="00287E3A">
        <w:rPr>
          <w:rFonts w:asciiTheme="majorBidi" w:hAnsiTheme="majorBidi" w:cstheme="majorBidi"/>
          <w:color w:val="000000" w:themeColor="text1"/>
        </w:rPr>
        <w:t xml:space="preserve"> Political Science Association Annual Conference</w:t>
      </w:r>
      <w:r w:rsidR="00D700D5" w:rsidRPr="00287E3A">
        <w:rPr>
          <w:rFonts w:asciiTheme="majorBidi" w:hAnsiTheme="majorBidi" w:cstheme="majorBidi"/>
          <w:color w:val="000000" w:themeColor="text1"/>
        </w:rPr>
        <w:t>, C</w:t>
      </w:r>
      <w:r w:rsidR="00505696" w:rsidRPr="00287E3A">
        <w:rPr>
          <w:rFonts w:asciiTheme="majorBidi" w:hAnsiTheme="majorBidi" w:cstheme="majorBidi"/>
          <w:color w:val="000000" w:themeColor="text1"/>
        </w:rPr>
        <w:t>hicago, IL</w:t>
      </w:r>
      <w:r w:rsidR="00D700D5" w:rsidRPr="00287E3A">
        <w:rPr>
          <w:rFonts w:asciiTheme="majorBidi" w:hAnsiTheme="majorBidi" w:cstheme="majorBidi"/>
          <w:color w:val="000000" w:themeColor="text1"/>
        </w:rPr>
        <w:t>,</w:t>
      </w:r>
      <w:r w:rsidRPr="00287E3A">
        <w:rPr>
          <w:rFonts w:asciiTheme="majorBidi" w:hAnsiTheme="majorBidi" w:cstheme="majorBidi"/>
          <w:color w:val="000000" w:themeColor="text1"/>
        </w:rPr>
        <w:t xml:space="preserve"> April 2017</w:t>
      </w:r>
      <w:r w:rsidR="00D700D5" w:rsidRPr="00287E3A">
        <w:rPr>
          <w:rFonts w:asciiTheme="majorBidi" w:hAnsiTheme="majorBidi" w:cstheme="majorBidi"/>
          <w:color w:val="000000" w:themeColor="text1"/>
        </w:rPr>
        <w:t>.</w:t>
      </w:r>
    </w:p>
    <w:p w14:paraId="7B6F657C" w14:textId="77777777" w:rsidR="00C436FD" w:rsidRPr="00287E3A" w:rsidRDefault="00C436FD" w:rsidP="005E70F7">
      <w:pPr>
        <w:widowControl w:val="0"/>
        <w:overflowPunct w:val="0"/>
        <w:autoSpaceDE w:val="0"/>
        <w:autoSpaceDN w:val="0"/>
        <w:adjustRightInd w:val="0"/>
        <w:contextualSpacing/>
        <w:rPr>
          <w:rFonts w:asciiTheme="majorBidi" w:hAnsiTheme="majorBidi" w:cstheme="majorBidi"/>
          <w:b/>
          <w:bCs/>
          <w:i/>
          <w:iCs/>
          <w:color w:val="000000" w:themeColor="text1"/>
        </w:rPr>
      </w:pPr>
    </w:p>
    <w:p w14:paraId="4E294765" w14:textId="37C346F6" w:rsidR="005E70F7" w:rsidRPr="00287E3A" w:rsidRDefault="005E70F7" w:rsidP="008A0588">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i/>
          <w:iCs/>
          <w:color w:val="000000" w:themeColor="text1"/>
        </w:rPr>
        <w:t>“</w:t>
      </w:r>
      <w:r w:rsidRPr="00287E3A">
        <w:rPr>
          <w:rFonts w:asciiTheme="majorBidi" w:hAnsiTheme="majorBidi" w:cstheme="majorBidi"/>
          <w:i/>
          <w:iCs/>
          <w:color w:val="000000" w:themeColor="text1"/>
        </w:rPr>
        <w:t>The Sisters' Activism and Political Opportunity Structure in Egypt a Year before the Revolution</w:t>
      </w:r>
      <w:r w:rsidR="008A0588"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Pr="00287E3A">
        <w:rPr>
          <w:rFonts w:asciiTheme="majorBidi" w:hAnsiTheme="majorBidi" w:cstheme="majorBidi"/>
          <w:color w:val="000000" w:themeColor="text1"/>
        </w:rPr>
        <w:t xml:space="preserve"> International Studies Association Annual Conference</w:t>
      </w:r>
      <w:r w:rsidR="008A0588" w:rsidRPr="00287E3A">
        <w:rPr>
          <w:rFonts w:asciiTheme="majorBidi" w:hAnsiTheme="majorBidi" w:cstheme="majorBidi"/>
          <w:color w:val="000000" w:themeColor="text1"/>
        </w:rPr>
        <w:t xml:space="preserve">, Baltimore, MD, </w:t>
      </w:r>
      <w:r w:rsidRPr="00287E3A">
        <w:rPr>
          <w:rFonts w:asciiTheme="majorBidi" w:hAnsiTheme="majorBidi" w:cstheme="majorBidi"/>
          <w:color w:val="000000" w:themeColor="text1"/>
        </w:rPr>
        <w:t>February 2017.</w:t>
      </w:r>
    </w:p>
    <w:p w14:paraId="20A4CF2D"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color w:val="000000" w:themeColor="text1"/>
        </w:rPr>
      </w:pPr>
    </w:p>
    <w:p w14:paraId="6DACB0E2" w14:textId="63C50D25" w:rsidR="005E70F7" w:rsidRPr="00287E3A" w:rsidRDefault="005E70F7" w:rsidP="008A0588">
      <w:pPr>
        <w:widowControl w:val="0"/>
        <w:overflowPunct w:val="0"/>
        <w:autoSpaceDE w:val="0"/>
        <w:autoSpaceDN w:val="0"/>
        <w:adjustRightInd w:val="0"/>
        <w:contextualSpacing/>
        <w:rPr>
          <w:rFonts w:asciiTheme="majorBidi" w:hAnsiTheme="majorBidi" w:cstheme="majorBidi"/>
          <w:bCs/>
          <w:i/>
          <w:iCs/>
          <w:color w:val="000000" w:themeColor="text1"/>
        </w:rPr>
      </w:pPr>
      <w:r w:rsidRPr="00287E3A">
        <w:rPr>
          <w:rFonts w:asciiTheme="majorBidi" w:hAnsiTheme="majorBidi" w:cstheme="majorBidi"/>
          <w:i/>
          <w:iCs/>
          <w:color w:val="000000" w:themeColor="text1"/>
        </w:rPr>
        <w:t>“Political Opportunities and Strategic Choices: The Case of the Muslim Sisterhood in Egypt</w:t>
      </w:r>
      <w:r w:rsidR="008A0588"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Pr="00287E3A">
        <w:rPr>
          <w:rFonts w:asciiTheme="majorBidi" w:hAnsiTheme="majorBidi" w:cstheme="majorBidi"/>
          <w:b/>
          <w:bCs/>
          <w:i/>
          <w:iCs/>
          <w:color w:val="000000" w:themeColor="text1"/>
        </w:rPr>
        <w:t xml:space="preserve"> </w:t>
      </w:r>
      <w:r w:rsidRPr="00287E3A">
        <w:rPr>
          <w:rFonts w:asciiTheme="majorBidi" w:hAnsiTheme="majorBidi" w:cstheme="majorBidi"/>
          <w:color w:val="000000" w:themeColor="text1"/>
        </w:rPr>
        <w:t>Humanities NOW Graduate Student Conference</w:t>
      </w:r>
      <w:r w:rsidR="008A0588" w:rsidRPr="00287E3A">
        <w:rPr>
          <w:rFonts w:asciiTheme="majorBidi" w:hAnsiTheme="majorBidi" w:cstheme="majorBidi"/>
          <w:color w:val="000000" w:themeColor="text1"/>
        </w:rPr>
        <w:t>, Cincinnati, OH,</w:t>
      </w:r>
      <w:r w:rsidRPr="00287E3A">
        <w:rPr>
          <w:rFonts w:asciiTheme="majorBidi" w:hAnsiTheme="majorBidi" w:cstheme="majorBidi"/>
          <w:color w:val="000000" w:themeColor="text1"/>
        </w:rPr>
        <w:t xml:space="preserve"> </w:t>
      </w:r>
      <w:r w:rsidRPr="00287E3A">
        <w:rPr>
          <w:rFonts w:asciiTheme="majorBidi" w:hAnsiTheme="majorBidi" w:cstheme="majorBidi"/>
          <w:bCs/>
          <w:color w:val="000000" w:themeColor="text1"/>
        </w:rPr>
        <w:t>February 2016</w:t>
      </w:r>
      <w:r w:rsidR="008A0588" w:rsidRPr="00287E3A">
        <w:rPr>
          <w:rFonts w:asciiTheme="majorBidi" w:hAnsiTheme="majorBidi" w:cstheme="majorBidi"/>
          <w:bCs/>
          <w:color w:val="000000" w:themeColor="text1"/>
        </w:rPr>
        <w:t>.</w:t>
      </w:r>
    </w:p>
    <w:p w14:paraId="150ACF81"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i/>
          <w:iCs/>
          <w:color w:val="000000" w:themeColor="text1"/>
        </w:rPr>
      </w:pPr>
    </w:p>
    <w:p w14:paraId="5AC75603" w14:textId="4C54919C" w:rsidR="005E70F7" w:rsidRPr="00287E3A" w:rsidRDefault="005E70F7" w:rsidP="00A52310">
      <w:pPr>
        <w:widowControl w:val="0"/>
        <w:overflowPunct w:val="0"/>
        <w:autoSpaceDE w:val="0"/>
        <w:autoSpaceDN w:val="0"/>
        <w:adjustRightInd w:val="0"/>
        <w:contextualSpacing/>
        <w:rPr>
          <w:rFonts w:asciiTheme="majorBidi" w:hAnsiTheme="majorBidi" w:cstheme="majorBidi"/>
          <w:b/>
          <w:bCs/>
          <w:i/>
          <w:iCs/>
          <w:color w:val="000000" w:themeColor="text1"/>
        </w:rPr>
      </w:pPr>
      <w:r w:rsidRPr="00287E3A">
        <w:rPr>
          <w:rFonts w:asciiTheme="majorBidi" w:hAnsiTheme="majorBidi" w:cstheme="majorBidi"/>
          <w:i/>
          <w:iCs/>
          <w:color w:val="000000" w:themeColor="text1"/>
        </w:rPr>
        <w:t xml:space="preserve">“Women’s Political Participation in Egypt’s Arab Spring Uprising and its </w:t>
      </w:r>
      <w:r w:rsidR="007A5858" w:rsidRPr="00287E3A">
        <w:rPr>
          <w:rFonts w:asciiTheme="majorBidi" w:hAnsiTheme="majorBidi" w:cstheme="majorBidi"/>
          <w:i/>
          <w:iCs/>
          <w:color w:val="000000" w:themeColor="text1"/>
        </w:rPr>
        <w:t>Aftermath</w:t>
      </w:r>
      <w:r w:rsidRPr="00287E3A">
        <w:rPr>
          <w:rFonts w:asciiTheme="majorBidi" w:hAnsiTheme="majorBidi" w:cstheme="majorBidi"/>
          <w:i/>
          <w:iCs/>
          <w:color w:val="000000" w:themeColor="text1"/>
        </w:rPr>
        <w:t xml:space="preserve">: </w:t>
      </w:r>
      <w:r w:rsidR="008A0588"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Bargaining with Patriarchy</w:t>
      </w:r>
      <w:r w:rsidR="00143305" w:rsidRPr="00287E3A">
        <w:rPr>
          <w:rFonts w:asciiTheme="majorBidi" w:hAnsiTheme="majorBidi" w:cstheme="majorBidi"/>
          <w:i/>
          <w:iCs/>
          <w:color w:val="000000" w:themeColor="text1"/>
        </w:rPr>
        <w:t>’ and</w:t>
      </w:r>
      <w:r w:rsidRPr="00287E3A">
        <w:rPr>
          <w:rFonts w:asciiTheme="majorBidi" w:hAnsiTheme="majorBidi" w:cstheme="majorBidi"/>
          <w:i/>
          <w:iCs/>
          <w:color w:val="000000" w:themeColor="text1"/>
        </w:rPr>
        <w:t xml:space="preserve"> the Deployment of Traditional Motherhood</w:t>
      </w:r>
      <w:r w:rsidR="008A0588"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Pr="00287E3A">
        <w:rPr>
          <w:rFonts w:asciiTheme="majorBidi" w:hAnsiTheme="majorBidi" w:cstheme="majorBidi"/>
          <w:color w:val="000000" w:themeColor="text1"/>
        </w:rPr>
        <w:t xml:space="preserve"> National Women’s Studies Annual Conference</w:t>
      </w:r>
      <w:r w:rsidR="00143305" w:rsidRPr="00287E3A">
        <w:rPr>
          <w:rFonts w:asciiTheme="majorBidi" w:hAnsiTheme="majorBidi" w:cstheme="majorBidi"/>
          <w:color w:val="000000" w:themeColor="text1"/>
        </w:rPr>
        <w:t>, Montreal, Canada</w:t>
      </w:r>
      <w:r w:rsidR="00143305" w:rsidRPr="00287E3A">
        <w:rPr>
          <w:rFonts w:asciiTheme="majorBidi" w:hAnsiTheme="majorBidi" w:cstheme="majorBidi"/>
          <w:i/>
          <w:iCs/>
          <w:color w:val="000000" w:themeColor="text1"/>
        </w:rPr>
        <w:t>,</w:t>
      </w:r>
      <w:r w:rsidR="00143305" w:rsidRPr="00287E3A">
        <w:rPr>
          <w:rFonts w:asciiTheme="majorBidi" w:hAnsiTheme="majorBidi" w:cstheme="majorBidi"/>
          <w:color w:val="000000" w:themeColor="text1"/>
        </w:rPr>
        <w:t xml:space="preserve"> </w:t>
      </w:r>
      <w:r w:rsidR="00434957" w:rsidRPr="00287E3A">
        <w:rPr>
          <w:rFonts w:asciiTheme="majorBidi" w:hAnsiTheme="majorBidi" w:cstheme="majorBidi"/>
          <w:color w:val="000000" w:themeColor="text1"/>
        </w:rPr>
        <w:t>November</w:t>
      </w:r>
      <w:r w:rsidRPr="00287E3A">
        <w:rPr>
          <w:rFonts w:asciiTheme="majorBidi" w:hAnsiTheme="majorBidi" w:cstheme="majorBidi"/>
          <w:color w:val="000000" w:themeColor="text1"/>
        </w:rPr>
        <w:t xml:space="preserve"> 2016. </w:t>
      </w:r>
    </w:p>
    <w:p w14:paraId="2C3B9C3D"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b/>
          <w:bCs/>
          <w:i/>
          <w:iCs/>
          <w:color w:val="000000" w:themeColor="text1"/>
        </w:rPr>
      </w:pPr>
    </w:p>
    <w:p w14:paraId="05E5A043" w14:textId="07FE3E90" w:rsidR="005E70F7" w:rsidRPr="00287E3A" w:rsidRDefault="005E70F7" w:rsidP="00A52310">
      <w:pPr>
        <w:widowControl w:val="0"/>
        <w:overflowPunct w:val="0"/>
        <w:autoSpaceDE w:val="0"/>
        <w:autoSpaceDN w:val="0"/>
        <w:adjustRightInd w:val="0"/>
        <w:contextualSpacing/>
        <w:rPr>
          <w:rFonts w:asciiTheme="majorBidi" w:hAnsiTheme="majorBidi" w:cstheme="majorBidi"/>
          <w:b/>
          <w:bCs/>
          <w:i/>
          <w:iCs/>
          <w:color w:val="000000" w:themeColor="text1"/>
        </w:rPr>
      </w:pPr>
      <w:r w:rsidRPr="00287E3A">
        <w:rPr>
          <w:rFonts w:asciiTheme="majorBidi" w:hAnsiTheme="majorBidi" w:cstheme="majorBidi"/>
          <w:i/>
          <w:iCs/>
          <w:color w:val="000000" w:themeColor="text1"/>
        </w:rPr>
        <w:t>“Women’s Political Participation in Egypt’s Arab Spring Uprising: “Bargaining with Patriarchy” and the Deployment of Traditional Motherhood</w:t>
      </w:r>
      <w:r w:rsidR="00A52310"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Pr="00287E3A">
        <w:rPr>
          <w:rFonts w:asciiTheme="majorBidi" w:hAnsiTheme="majorBidi" w:cstheme="majorBidi"/>
          <w:b/>
          <w:bCs/>
          <w:i/>
          <w:iCs/>
          <w:color w:val="000000" w:themeColor="text1"/>
        </w:rPr>
        <w:t xml:space="preserve"> </w:t>
      </w:r>
      <w:r w:rsidRPr="00287E3A">
        <w:rPr>
          <w:rFonts w:asciiTheme="majorBidi" w:hAnsiTheme="majorBidi" w:cstheme="majorBidi"/>
          <w:color w:val="000000" w:themeColor="text1"/>
        </w:rPr>
        <w:t>International Feminist Journal of Politics Annual Conference</w:t>
      </w:r>
      <w:r w:rsidR="00A52310" w:rsidRPr="00287E3A">
        <w:rPr>
          <w:rFonts w:asciiTheme="majorBidi" w:hAnsiTheme="majorBidi" w:cstheme="majorBidi"/>
          <w:color w:val="000000" w:themeColor="text1"/>
        </w:rPr>
        <w:t xml:space="preserve">, Cincinnati, OH, </w:t>
      </w:r>
      <w:r w:rsidRPr="00287E3A">
        <w:rPr>
          <w:rFonts w:asciiTheme="majorBidi" w:hAnsiTheme="majorBidi" w:cstheme="majorBidi"/>
          <w:color w:val="000000" w:themeColor="text1"/>
        </w:rPr>
        <w:t>May 2016.</w:t>
      </w:r>
      <w:r w:rsidRPr="00287E3A">
        <w:rPr>
          <w:rFonts w:asciiTheme="majorBidi" w:hAnsiTheme="majorBidi" w:cstheme="majorBidi"/>
          <w:i/>
          <w:iCs/>
          <w:color w:val="000000" w:themeColor="text1"/>
        </w:rPr>
        <w:t xml:space="preserve"> </w:t>
      </w:r>
    </w:p>
    <w:p w14:paraId="5541E47C"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color w:val="000000" w:themeColor="text1"/>
        </w:rPr>
      </w:pPr>
    </w:p>
    <w:p w14:paraId="5BE74116" w14:textId="52F9E789" w:rsidR="005E70F7" w:rsidRPr="00287E3A" w:rsidRDefault="005E70F7" w:rsidP="00A52310">
      <w:pPr>
        <w:widowControl w:val="0"/>
        <w:overflowPunct w:val="0"/>
        <w:autoSpaceDE w:val="0"/>
        <w:autoSpaceDN w:val="0"/>
        <w:adjustRightInd w:val="0"/>
        <w:contextualSpacing/>
        <w:rPr>
          <w:rFonts w:asciiTheme="majorBidi" w:hAnsiTheme="majorBidi" w:cstheme="majorBidi"/>
          <w:bCs/>
          <w:color w:val="000000" w:themeColor="text1"/>
        </w:rPr>
      </w:pPr>
      <w:r w:rsidRPr="00287E3A">
        <w:rPr>
          <w:rFonts w:asciiTheme="majorBidi" w:hAnsiTheme="majorBidi" w:cstheme="majorBidi"/>
          <w:i/>
          <w:iCs/>
          <w:color w:val="000000" w:themeColor="text1"/>
        </w:rPr>
        <w:t>“Political Opportunities and Strategic Choices: The Case of the Muslim Sisterhood in Egypt</w:t>
      </w:r>
      <w:r w:rsidR="00A52310"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 xml:space="preserve">” </w:t>
      </w:r>
      <w:r w:rsidRPr="00287E3A">
        <w:rPr>
          <w:rFonts w:asciiTheme="majorBidi" w:hAnsiTheme="majorBidi" w:cstheme="majorBidi"/>
          <w:bCs/>
          <w:color w:val="000000" w:themeColor="text1"/>
        </w:rPr>
        <w:t>Midwest Political Science Association Conference</w:t>
      </w:r>
      <w:r w:rsidR="00A52310" w:rsidRPr="00287E3A">
        <w:rPr>
          <w:rFonts w:asciiTheme="majorBidi" w:hAnsiTheme="majorBidi" w:cstheme="majorBidi"/>
          <w:bCs/>
          <w:color w:val="000000" w:themeColor="text1"/>
        </w:rPr>
        <w:t xml:space="preserve">, Chicago, IL, </w:t>
      </w:r>
      <w:r w:rsidRPr="00287E3A">
        <w:rPr>
          <w:rFonts w:asciiTheme="majorBidi" w:hAnsiTheme="majorBidi" w:cstheme="majorBidi"/>
          <w:bCs/>
          <w:color w:val="000000" w:themeColor="text1"/>
        </w:rPr>
        <w:t>April 2016.</w:t>
      </w:r>
    </w:p>
    <w:p w14:paraId="51B8D33D"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bCs/>
          <w:i/>
          <w:iCs/>
          <w:color w:val="000000" w:themeColor="text1"/>
        </w:rPr>
      </w:pPr>
    </w:p>
    <w:p w14:paraId="3A8CBABB" w14:textId="6A404417" w:rsidR="005E70F7" w:rsidRPr="00287E3A" w:rsidRDefault="005E70F7" w:rsidP="00A52310">
      <w:pPr>
        <w:contextualSpacing/>
        <w:rPr>
          <w:rFonts w:asciiTheme="majorBidi" w:hAnsiTheme="majorBidi" w:cstheme="majorBidi"/>
          <w:bCs/>
          <w:i/>
          <w:iCs/>
          <w:color w:val="000000" w:themeColor="text1"/>
        </w:rPr>
      </w:pPr>
      <w:r w:rsidRPr="00287E3A">
        <w:rPr>
          <w:rFonts w:asciiTheme="majorBidi" w:hAnsiTheme="majorBidi" w:cstheme="majorBidi"/>
          <w:i/>
          <w:iCs/>
          <w:color w:val="000000" w:themeColor="text1"/>
        </w:rPr>
        <w:lastRenderedPageBreak/>
        <w:t>“The Muslim Sisterhood: Activism and Regime Change</w:t>
      </w:r>
      <w:r w:rsidR="00A52310"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Pr="00287E3A">
        <w:rPr>
          <w:rFonts w:asciiTheme="majorBidi" w:hAnsiTheme="majorBidi" w:cstheme="majorBidi"/>
          <w:b/>
          <w:i/>
          <w:iCs/>
          <w:color w:val="000000" w:themeColor="text1"/>
        </w:rPr>
        <w:t xml:space="preserve"> </w:t>
      </w:r>
      <w:r w:rsidRPr="00287E3A">
        <w:rPr>
          <w:rFonts w:asciiTheme="majorBidi" w:hAnsiTheme="majorBidi" w:cstheme="majorBidi"/>
          <w:bCs/>
          <w:color w:val="000000" w:themeColor="text1"/>
        </w:rPr>
        <w:t>Midwest Political Science Association Conference</w:t>
      </w:r>
      <w:r w:rsidR="00A52310" w:rsidRPr="00287E3A">
        <w:rPr>
          <w:rFonts w:asciiTheme="majorBidi" w:hAnsiTheme="majorBidi" w:cstheme="majorBidi"/>
          <w:bCs/>
          <w:color w:val="000000" w:themeColor="text1"/>
        </w:rPr>
        <w:t xml:space="preserve">, Chicago, IL, </w:t>
      </w:r>
      <w:r w:rsidRPr="00287E3A">
        <w:rPr>
          <w:rFonts w:asciiTheme="majorBidi" w:hAnsiTheme="majorBidi" w:cstheme="majorBidi"/>
          <w:bCs/>
          <w:color w:val="000000" w:themeColor="text1"/>
        </w:rPr>
        <w:t>April 2015.</w:t>
      </w:r>
      <w:r w:rsidRPr="00287E3A">
        <w:rPr>
          <w:rFonts w:asciiTheme="majorBidi" w:hAnsiTheme="majorBidi" w:cstheme="majorBidi"/>
          <w:bCs/>
          <w:i/>
          <w:iCs/>
          <w:color w:val="000000" w:themeColor="text1"/>
        </w:rPr>
        <w:t xml:space="preserve"> </w:t>
      </w:r>
    </w:p>
    <w:p w14:paraId="43E45D2B" w14:textId="77777777" w:rsidR="005E70F7" w:rsidRPr="00287E3A" w:rsidRDefault="005E70F7" w:rsidP="005E70F7">
      <w:pPr>
        <w:contextualSpacing/>
        <w:rPr>
          <w:rFonts w:asciiTheme="majorBidi" w:hAnsiTheme="majorBidi" w:cstheme="majorBidi"/>
          <w:bCs/>
          <w:i/>
          <w:iCs/>
          <w:color w:val="000000" w:themeColor="text1"/>
        </w:rPr>
      </w:pPr>
    </w:p>
    <w:p w14:paraId="2AD70E2B" w14:textId="5D9CE34A" w:rsidR="005E70F7" w:rsidRPr="00287E3A" w:rsidRDefault="005E70F7" w:rsidP="00A52310">
      <w:pPr>
        <w:widowControl w:val="0"/>
        <w:overflowPunct w:val="0"/>
        <w:autoSpaceDE w:val="0"/>
        <w:autoSpaceDN w:val="0"/>
        <w:adjustRightInd w:val="0"/>
        <w:contextualSpacing/>
        <w:rPr>
          <w:rFonts w:asciiTheme="majorBidi" w:hAnsiTheme="majorBidi" w:cstheme="majorBidi"/>
          <w:i/>
          <w:iCs/>
          <w:color w:val="000000" w:themeColor="text1"/>
        </w:rPr>
      </w:pPr>
      <w:r w:rsidRPr="00287E3A">
        <w:rPr>
          <w:rFonts w:asciiTheme="majorBidi" w:hAnsiTheme="majorBidi" w:cstheme="majorBidi"/>
          <w:bCs/>
          <w:color w:val="000000" w:themeColor="text1"/>
          <w:shd w:val="clear" w:color="auto" w:fill="FFFFFF"/>
        </w:rPr>
        <w:t>“</w:t>
      </w:r>
      <w:r w:rsidRPr="00287E3A">
        <w:rPr>
          <w:rFonts w:asciiTheme="majorBidi" w:hAnsiTheme="majorBidi" w:cstheme="majorBidi"/>
          <w:bCs/>
          <w:i/>
          <w:iCs/>
          <w:color w:val="000000" w:themeColor="text1"/>
        </w:rPr>
        <w:t xml:space="preserve">Women’s Political Participation in Egypt’s Arab Spring Uprising: </w:t>
      </w:r>
      <w:r w:rsidR="00A52310" w:rsidRPr="00287E3A">
        <w:rPr>
          <w:rFonts w:asciiTheme="majorBidi" w:hAnsiTheme="majorBidi" w:cstheme="majorBidi"/>
          <w:bCs/>
          <w:i/>
          <w:iCs/>
          <w:color w:val="000000" w:themeColor="text1"/>
        </w:rPr>
        <w:t>‘</w:t>
      </w:r>
      <w:r w:rsidRPr="00287E3A">
        <w:rPr>
          <w:rFonts w:asciiTheme="majorBidi" w:hAnsiTheme="majorBidi" w:cstheme="majorBidi"/>
          <w:bCs/>
          <w:i/>
          <w:iCs/>
          <w:color w:val="000000" w:themeColor="text1"/>
        </w:rPr>
        <w:t>Bargaining with Patriarchy</w:t>
      </w:r>
      <w:r w:rsidR="00A52310" w:rsidRPr="00287E3A">
        <w:rPr>
          <w:rFonts w:asciiTheme="majorBidi" w:hAnsiTheme="majorBidi" w:cstheme="majorBidi"/>
          <w:bCs/>
          <w:i/>
          <w:iCs/>
          <w:color w:val="000000" w:themeColor="text1"/>
        </w:rPr>
        <w:t>’</w:t>
      </w:r>
      <w:r w:rsidRPr="00287E3A">
        <w:rPr>
          <w:rFonts w:asciiTheme="majorBidi" w:hAnsiTheme="majorBidi" w:cstheme="majorBidi"/>
          <w:bCs/>
          <w:i/>
          <w:iCs/>
          <w:color w:val="000000" w:themeColor="text1"/>
        </w:rPr>
        <w:t xml:space="preserve"> and the Deployment of Feminine Identities</w:t>
      </w:r>
      <w:r w:rsidR="00A52310" w:rsidRPr="00287E3A">
        <w:rPr>
          <w:rFonts w:asciiTheme="majorBidi" w:hAnsiTheme="majorBidi" w:cstheme="majorBidi"/>
          <w:bCs/>
          <w:i/>
          <w:iCs/>
          <w:color w:val="000000" w:themeColor="text1"/>
        </w:rPr>
        <w:t>,</w:t>
      </w:r>
      <w:r w:rsidRPr="00287E3A">
        <w:rPr>
          <w:rFonts w:asciiTheme="majorBidi" w:hAnsiTheme="majorBidi" w:cstheme="majorBidi"/>
          <w:bCs/>
          <w:i/>
          <w:iCs/>
          <w:color w:val="000000" w:themeColor="text1"/>
        </w:rPr>
        <w:t>”</w:t>
      </w:r>
      <w:r w:rsidRPr="00287E3A">
        <w:rPr>
          <w:rFonts w:asciiTheme="majorBidi" w:hAnsiTheme="majorBidi" w:cstheme="majorBidi"/>
          <w:color w:val="000000" w:themeColor="text1"/>
        </w:rPr>
        <w:t xml:space="preserve"> International Studies Association Annual Conference</w:t>
      </w:r>
      <w:r w:rsidR="00A52310" w:rsidRPr="00287E3A">
        <w:rPr>
          <w:rFonts w:asciiTheme="majorBidi" w:hAnsiTheme="majorBidi" w:cstheme="majorBidi"/>
          <w:i/>
          <w:iCs/>
          <w:color w:val="000000" w:themeColor="text1"/>
        </w:rPr>
        <w:t xml:space="preserve">, </w:t>
      </w:r>
      <w:r w:rsidR="006214C3" w:rsidRPr="00287E3A">
        <w:rPr>
          <w:rFonts w:asciiTheme="majorBidi" w:hAnsiTheme="majorBidi" w:cstheme="majorBidi"/>
          <w:color w:val="000000" w:themeColor="text1"/>
        </w:rPr>
        <w:t xml:space="preserve">New Orleans, </w:t>
      </w:r>
      <w:r w:rsidR="00C756DD" w:rsidRPr="00287E3A">
        <w:rPr>
          <w:rFonts w:asciiTheme="majorBidi" w:hAnsiTheme="majorBidi" w:cstheme="majorBidi"/>
          <w:color w:val="000000" w:themeColor="text1"/>
        </w:rPr>
        <w:t xml:space="preserve">LA, </w:t>
      </w:r>
      <w:r w:rsidRPr="00287E3A">
        <w:rPr>
          <w:rFonts w:asciiTheme="majorBidi" w:hAnsiTheme="majorBidi" w:cstheme="majorBidi"/>
          <w:color w:val="000000" w:themeColor="text1"/>
        </w:rPr>
        <w:t>February 2015.</w:t>
      </w:r>
    </w:p>
    <w:p w14:paraId="17474F68"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color w:val="000000" w:themeColor="text1"/>
        </w:rPr>
      </w:pPr>
    </w:p>
    <w:p w14:paraId="6440960C" w14:textId="46489216" w:rsidR="00E617AC" w:rsidRPr="00287E3A" w:rsidRDefault="005E70F7" w:rsidP="00C756DD">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“Women’s Movement in Egypt: A Comparison Between the 19th and 21st Century</w:t>
      </w:r>
      <w:r w:rsidR="00C756DD" w:rsidRPr="00287E3A">
        <w:rPr>
          <w:rFonts w:asciiTheme="majorBidi" w:hAnsiTheme="majorBidi" w:cstheme="majorBidi"/>
          <w:i/>
          <w:iCs/>
          <w:color w:val="000000" w:themeColor="text1"/>
        </w:rPr>
        <w:t>,</w:t>
      </w:r>
      <w:r w:rsidRPr="00287E3A">
        <w:rPr>
          <w:rFonts w:asciiTheme="majorBidi" w:hAnsiTheme="majorBidi" w:cstheme="majorBidi"/>
          <w:color w:val="000000" w:themeColor="text1"/>
        </w:rPr>
        <w:t>”</w:t>
      </w:r>
      <w:r w:rsidRPr="00287E3A">
        <w:rPr>
          <w:rFonts w:asciiTheme="majorBidi" w:hAnsiTheme="majorBidi" w:cstheme="majorBidi"/>
          <w:b/>
          <w:bCs/>
          <w:color w:val="000000" w:themeColor="text1"/>
        </w:rPr>
        <w:t xml:space="preserve"> </w:t>
      </w:r>
      <w:r w:rsidRPr="00287E3A">
        <w:rPr>
          <w:rFonts w:asciiTheme="majorBidi" w:hAnsiTheme="majorBidi" w:cstheme="majorBidi"/>
          <w:color w:val="000000" w:themeColor="text1"/>
        </w:rPr>
        <w:t>Graduate Student</w:t>
      </w:r>
      <w:r w:rsidRPr="00287E3A">
        <w:rPr>
          <w:rFonts w:asciiTheme="majorBidi" w:hAnsiTheme="majorBidi" w:cstheme="majorBidi"/>
          <w:b/>
          <w:bCs/>
          <w:color w:val="000000" w:themeColor="text1"/>
        </w:rPr>
        <w:t xml:space="preserve"> </w:t>
      </w:r>
      <w:r w:rsidRPr="00287E3A">
        <w:rPr>
          <w:rFonts w:asciiTheme="majorBidi" w:hAnsiTheme="majorBidi" w:cstheme="majorBidi"/>
          <w:color w:val="000000" w:themeColor="text1"/>
        </w:rPr>
        <w:t xml:space="preserve">History Conference, </w:t>
      </w:r>
      <w:r w:rsidR="00C756DD" w:rsidRPr="00287E3A">
        <w:rPr>
          <w:rFonts w:asciiTheme="majorBidi" w:hAnsiTheme="majorBidi" w:cstheme="majorBidi"/>
          <w:color w:val="000000" w:themeColor="text1"/>
        </w:rPr>
        <w:t>London, Canada,</w:t>
      </w:r>
      <w:r w:rsidRPr="00287E3A">
        <w:rPr>
          <w:rFonts w:asciiTheme="majorBidi" w:hAnsiTheme="majorBidi" w:cstheme="majorBidi"/>
          <w:color w:val="000000" w:themeColor="text1"/>
        </w:rPr>
        <w:t xml:space="preserve"> September 2012.</w:t>
      </w:r>
    </w:p>
    <w:p w14:paraId="0C1B67CA" w14:textId="77777777" w:rsidR="00593EAF" w:rsidRPr="00287E3A" w:rsidRDefault="00593EAF" w:rsidP="00F83E09">
      <w:pPr>
        <w:widowControl w:val="0"/>
        <w:overflowPunct w:val="0"/>
        <w:autoSpaceDE w:val="0"/>
        <w:autoSpaceDN w:val="0"/>
        <w:adjustRightInd w:val="0"/>
        <w:contextualSpacing/>
        <w:rPr>
          <w:rFonts w:asciiTheme="majorBidi" w:hAnsiTheme="majorBidi" w:cstheme="majorBidi"/>
          <w:color w:val="000000" w:themeColor="text1"/>
          <w:u w:val="single"/>
        </w:rPr>
      </w:pPr>
    </w:p>
    <w:p w14:paraId="05C8023F" w14:textId="3EE49FA5" w:rsidR="006558F7" w:rsidRDefault="005E70F7" w:rsidP="006558F7">
      <w:pPr>
        <w:widowControl w:val="0"/>
        <w:overflowPunct w:val="0"/>
        <w:autoSpaceDE w:val="0"/>
        <w:autoSpaceDN w:val="0"/>
        <w:adjustRightInd w:val="0"/>
        <w:contextualSpacing/>
        <w:rPr>
          <w:rFonts w:asciiTheme="majorBidi" w:hAnsiTheme="majorBidi" w:cstheme="majorBidi"/>
          <w:bCs/>
          <w:color w:val="000000" w:themeColor="text1"/>
          <w:u w:val="single"/>
        </w:rPr>
      </w:pPr>
      <w:r w:rsidRPr="00287E3A">
        <w:rPr>
          <w:rFonts w:asciiTheme="majorBidi" w:hAnsiTheme="majorBidi" w:cstheme="majorBidi"/>
          <w:bCs/>
          <w:color w:val="000000" w:themeColor="text1"/>
          <w:u w:val="single"/>
        </w:rPr>
        <w:t>Invited Presentations</w:t>
      </w:r>
      <w:r w:rsidR="00131586" w:rsidRPr="00287E3A">
        <w:rPr>
          <w:rFonts w:asciiTheme="majorBidi" w:hAnsiTheme="majorBidi" w:cstheme="majorBidi"/>
          <w:bCs/>
          <w:color w:val="000000" w:themeColor="text1"/>
          <w:u w:val="single"/>
        </w:rPr>
        <w:t xml:space="preserve"> &amp; Talks</w:t>
      </w:r>
    </w:p>
    <w:p w14:paraId="63CD5D4C" w14:textId="58811D13" w:rsidR="0004236D" w:rsidRPr="0004236D" w:rsidRDefault="0004236D" w:rsidP="006558F7">
      <w:pPr>
        <w:widowControl w:val="0"/>
        <w:overflowPunct w:val="0"/>
        <w:autoSpaceDE w:val="0"/>
        <w:autoSpaceDN w:val="0"/>
        <w:adjustRightInd w:val="0"/>
        <w:contextualSpacing/>
        <w:rPr>
          <w:rFonts w:asciiTheme="majorBidi" w:hAnsiTheme="majorBidi" w:cstheme="majorBidi"/>
          <w:bCs/>
          <w:u w:val="single"/>
        </w:rPr>
      </w:pPr>
    </w:p>
    <w:p w14:paraId="48317E0A" w14:textId="44E0F92D" w:rsidR="00581094" w:rsidRDefault="00581094" w:rsidP="000F0335">
      <w:pPr>
        <w:rPr>
          <w:rFonts w:asciiTheme="majorBidi" w:hAnsiTheme="majorBidi" w:cstheme="majorBidi"/>
          <w:shd w:val="clear" w:color="auto" w:fill="FFFFFF"/>
        </w:rPr>
      </w:pPr>
      <w:r>
        <w:rPr>
          <w:rFonts w:asciiTheme="majorBidi" w:hAnsiTheme="majorBidi" w:cstheme="majorBidi"/>
          <w:shd w:val="clear" w:color="auto" w:fill="FFFFFF"/>
        </w:rPr>
        <w:t>“</w:t>
      </w:r>
      <w:r w:rsidRPr="00581094">
        <w:rPr>
          <w:rFonts w:asciiTheme="majorBidi" w:hAnsiTheme="majorBidi" w:cstheme="majorBidi"/>
          <w:shd w:val="clear" w:color="auto" w:fill="FFFFFF"/>
        </w:rPr>
        <w:t>Teach in: Protests in Iran and Justice</w:t>
      </w:r>
      <w:r>
        <w:rPr>
          <w:rFonts w:asciiTheme="majorBidi" w:hAnsiTheme="majorBidi" w:cstheme="majorBidi"/>
          <w:shd w:val="clear" w:color="auto" w:fill="FFFFFF"/>
        </w:rPr>
        <w:t xml:space="preserve">,” The Center for they Study of Race, Ethnicity, and Social Justice, Stonehill College, December 2022. </w:t>
      </w:r>
    </w:p>
    <w:p w14:paraId="05C41F06" w14:textId="77777777" w:rsidR="00581094" w:rsidRDefault="00581094" w:rsidP="000F0335">
      <w:pPr>
        <w:rPr>
          <w:rFonts w:asciiTheme="majorBidi" w:hAnsiTheme="majorBidi" w:cstheme="majorBidi"/>
          <w:shd w:val="clear" w:color="auto" w:fill="FFFFFF"/>
        </w:rPr>
      </w:pPr>
    </w:p>
    <w:p w14:paraId="71C1F705" w14:textId="4781589E" w:rsidR="000F0335" w:rsidRPr="000F0335" w:rsidRDefault="000F0335" w:rsidP="000F0335">
      <w:pPr>
        <w:rPr>
          <w:rFonts w:asciiTheme="majorBidi" w:hAnsiTheme="majorBidi" w:cstheme="majorBidi"/>
          <w:color w:val="000000" w:themeColor="text1"/>
        </w:rPr>
      </w:pPr>
      <w:r>
        <w:rPr>
          <w:rFonts w:asciiTheme="majorBidi" w:hAnsiTheme="majorBidi" w:cstheme="majorBidi"/>
          <w:shd w:val="clear" w:color="auto" w:fill="FFFFFF"/>
        </w:rPr>
        <w:t>“</w:t>
      </w:r>
      <w:r w:rsidRPr="000F0335">
        <w:rPr>
          <w:rFonts w:asciiTheme="majorBidi" w:hAnsiTheme="majorBidi" w:cstheme="majorBidi"/>
          <w:color w:val="000000" w:themeColor="text1"/>
          <w:shd w:val="clear" w:color="auto" w:fill="FFFFFF"/>
        </w:rPr>
        <w:t xml:space="preserve">Palestinian Citizens of Israel,” </w:t>
      </w:r>
      <w:r w:rsidRPr="000F0335">
        <w:rPr>
          <w:rFonts w:asciiTheme="majorBidi" w:hAnsiTheme="majorBidi" w:cstheme="majorBidi"/>
          <w:color w:val="000000" w:themeColor="text1"/>
        </w:rPr>
        <w:t>Summer Institute for Israel Studies</w:t>
      </w:r>
      <w:r>
        <w:rPr>
          <w:rFonts w:asciiTheme="majorBidi" w:hAnsiTheme="majorBidi" w:cstheme="majorBidi"/>
          <w:color w:val="000000" w:themeColor="text1"/>
        </w:rPr>
        <w:t xml:space="preserve">, </w:t>
      </w:r>
      <w:r w:rsidRPr="000F0335">
        <w:rPr>
          <w:rFonts w:asciiTheme="majorBidi" w:hAnsiTheme="majorBidi" w:cstheme="majorBidi"/>
          <w:color w:val="000000" w:themeColor="text1"/>
          <w:shd w:val="clear" w:color="auto" w:fill="FFFFFF"/>
        </w:rPr>
        <w:t xml:space="preserve">Brandeis University, July 2022. </w:t>
      </w:r>
    </w:p>
    <w:p w14:paraId="18CE5767" w14:textId="77777777" w:rsidR="000F0335" w:rsidRDefault="000F0335" w:rsidP="0004236D">
      <w:pPr>
        <w:rPr>
          <w:rFonts w:asciiTheme="majorBidi" w:hAnsiTheme="majorBidi" w:cstheme="majorBidi"/>
          <w:shd w:val="clear" w:color="auto" w:fill="FFFFFF"/>
        </w:rPr>
      </w:pPr>
    </w:p>
    <w:p w14:paraId="6C455464" w14:textId="392E7B3F" w:rsidR="0004236D" w:rsidRPr="0004236D" w:rsidRDefault="0004236D" w:rsidP="0004236D">
      <w:pPr>
        <w:rPr>
          <w:rFonts w:asciiTheme="majorBidi" w:hAnsiTheme="majorBidi" w:cstheme="majorBidi"/>
        </w:rPr>
      </w:pPr>
      <w:r w:rsidRPr="0004236D">
        <w:rPr>
          <w:rFonts w:asciiTheme="majorBidi" w:hAnsiTheme="majorBidi" w:cstheme="majorBidi"/>
          <w:shd w:val="clear" w:color="auto" w:fill="FFFFFF"/>
        </w:rPr>
        <w:t xml:space="preserve">“The 21%: Insights and Perspectives from Arab Society in Israel,” Webinar, </w:t>
      </w:r>
      <w:r w:rsidRPr="0004236D">
        <w:rPr>
          <w:rStyle w:val="apple-converted-space"/>
          <w:rFonts w:asciiTheme="majorBidi" w:hAnsiTheme="majorBidi" w:cstheme="majorBidi"/>
          <w:shd w:val="clear" w:color="auto" w:fill="FFFFFF"/>
        </w:rPr>
        <w:t> </w:t>
      </w:r>
      <w:r w:rsidRPr="0004236D">
        <w:rPr>
          <w:rFonts w:asciiTheme="majorBidi" w:hAnsiTheme="majorBidi" w:cstheme="majorBidi"/>
          <w:shd w:val="clear" w:color="auto" w:fill="FFFFFF"/>
        </w:rPr>
        <w:t>Jewish Federation of Howard County, March 2022.</w:t>
      </w:r>
    </w:p>
    <w:p w14:paraId="1D2EC30D" w14:textId="2293A120" w:rsidR="00A50E8F" w:rsidRDefault="00A50E8F" w:rsidP="006558F7">
      <w:pPr>
        <w:widowControl w:val="0"/>
        <w:overflowPunct w:val="0"/>
        <w:autoSpaceDE w:val="0"/>
        <w:autoSpaceDN w:val="0"/>
        <w:adjustRightInd w:val="0"/>
        <w:contextualSpacing/>
        <w:rPr>
          <w:rFonts w:asciiTheme="majorBidi" w:hAnsiTheme="majorBidi" w:cstheme="majorBidi"/>
          <w:caps/>
          <w:color w:val="2E3D43"/>
        </w:rPr>
      </w:pPr>
    </w:p>
    <w:p w14:paraId="149905EB" w14:textId="7EAC6509" w:rsidR="00E24867" w:rsidRDefault="00E24867" w:rsidP="00B04BB4">
      <w:pPr>
        <w:rPr>
          <w:rFonts w:asciiTheme="majorBidi" w:hAnsiTheme="majorBidi" w:cstheme="majorBidi"/>
          <w:bCs/>
          <w:color w:val="000000" w:themeColor="text1"/>
          <w:u w:val="single"/>
        </w:rPr>
      </w:pPr>
      <w:r w:rsidRPr="00B04BB4">
        <w:rPr>
          <w:rFonts w:asciiTheme="majorBidi" w:hAnsiTheme="majorBidi" w:cstheme="majorBidi"/>
          <w:shd w:val="clear" w:color="auto" w:fill="FFFFFF"/>
        </w:rPr>
        <w:t>“Religious Conservatism in Israeli and Palestinian Politics,” Webinar, Jewish-Muslim Forum. Youngstown State University, November 2021.</w:t>
      </w:r>
    </w:p>
    <w:p w14:paraId="4EC211C1" w14:textId="7A0F3AB9" w:rsidR="00E85091" w:rsidRDefault="00E85091" w:rsidP="006558F7">
      <w:pPr>
        <w:widowControl w:val="0"/>
        <w:overflowPunct w:val="0"/>
        <w:autoSpaceDE w:val="0"/>
        <w:autoSpaceDN w:val="0"/>
        <w:adjustRightInd w:val="0"/>
        <w:contextualSpacing/>
        <w:rPr>
          <w:rFonts w:asciiTheme="majorBidi" w:hAnsiTheme="majorBidi" w:cstheme="majorBidi"/>
          <w:bCs/>
          <w:color w:val="000000" w:themeColor="text1"/>
          <w:u w:val="single"/>
        </w:rPr>
      </w:pPr>
    </w:p>
    <w:p w14:paraId="7F467D5C" w14:textId="45BA79F8" w:rsidR="00E85091" w:rsidRPr="00E85091" w:rsidRDefault="00E85091" w:rsidP="00E85091">
      <w:pPr>
        <w:rPr>
          <w:rFonts w:asciiTheme="majorBidi" w:hAnsiTheme="majorBidi" w:cstheme="majorBidi"/>
        </w:rPr>
      </w:pPr>
      <w:r w:rsidRPr="00E85091">
        <w:rPr>
          <w:rFonts w:asciiTheme="majorBidi" w:hAnsiTheme="majorBidi" w:cstheme="majorBidi"/>
          <w:color w:val="000000"/>
          <w:shd w:val="clear" w:color="auto" w:fill="FFFFFF"/>
        </w:rPr>
        <w:t>"Invisible Citizens? The Exclusion of Palestinian Arab Israelis from Israel's Mainstream Media,"</w:t>
      </w:r>
      <w:r w:rsidRPr="00E85091">
        <w:rPr>
          <w:rFonts w:asciiTheme="majorBidi" w:hAnsiTheme="majorBidi" w:cstheme="majorBidi"/>
          <w:color w:val="000000" w:themeColor="text1"/>
        </w:rPr>
        <w:t xml:space="preserve"> Webinar, Progressive Israel, </w:t>
      </w:r>
      <w:r>
        <w:rPr>
          <w:rFonts w:asciiTheme="majorBidi" w:hAnsiTheme="majorBidi" w:cstheme="majorBidi"/>
          <w:color w:val="000000" w:themeColor="text1"/>
        </w:rPr>
        <w:t>August</w:t>
      </w:r>
      <w:r w:rsidRPr="00E85091">
        <w:rPr>
          <w:rFonts w:asciiTheme="majorBidi" w:hAnsiTheme="majorBidi" w:cstheme="majorBidi"/>
          <w:color w:val="000000" w:themeColor="text1"/>
        </w:rPr>
        <w:t xml:space="preserve">  2021.</w:t>
      </w:r>
    </w:p>
    <w:p w14:paraId="27BDAC27" w14:textId="77777777" w:rsidR="00E85091" w:rsidRPr="00E85091" w:rsidRDefault="00E85091" w:rsidP="00E85091">
      <w:pPr>
        <w:rPr>
          <w:rFonts w:asciiTheme="majorBidi" w:hAnsiTheme="majorBidi" w:cstheme="majorBidi"/>
          <w:i/>
          <w:iCs/>
          <w:color w:val="000000" w:themeColor="text1"/>
        </w:rPr>
      </w:pPr>
    </w:p>
    <w:p w14:paraId="5A923604" w14:textId="2CC54A3C" w:rsidR="00E85091" w:rsidRPr="00E85091" w:rsidRDefault="00E85091" w:rsidP="00E85091">
      <w:pPr>
        <w:rPr>
          <w:rFonts w:asciiTheme="majorBidi" w:hAnsiTheme="majorBidi" w:cstheme="majorBidi"/>
        </w:rPr>
      </w:pPr>
      <w:r w:rsidRPr="00E85091">
        <w:rPr>
          <w:rFonts w:asciiTheme="majorBidi" w:hAnsiTheme="majorBidi" w:cstheme="majorBidi"/>
          <w:i/>
          <w:iCs/>
          <w:color w:val="000000" w:themeColor="text1"/>
        </w:rPr>
        <w:t>“</w:t>
      </w:r>
      <w:r w:rsidRPr="00E85091">
        <w:rPr>
          <w:rFonts w:asciiTheme="majorBidi" w:hAnsiTheme="majorBidi" w:cstheme="majorBidi"/>
          <w:color w:val="202124"/>
          <w:shd w:val="clear" w:color="auto" w:fill="FFFFFF"/>
        </w:rPr>
        <w:t>Equal Citizenship and Due Representation”: The Drive for Political Access by Israel’s Arab Community</w:t>
      </w:r>
      <w:r w:rsidRPr="00E85091">
        <w:rPr>
          <w:rFonts w:asciiTheme="majorBidi" w:hAnsiTheme="majorBidi" w:cstheme="majorBidi"/>
          <w:i/>
          <w:iCs/>
          <w:color w:val="000000" w:themeColor="text1"/>
        </w:rPr>
        <w:t>,”</w:t>
      </w:r>
      <w:r w:rsidRPr="00E85091">
        <w:rPr>
          <w:rFonts w:asciiTheme="majorBidi" w:hAnsiTheme="majorBidi" w:cstheme="majorBidi"/>
          <w:color w:val="000000" w:themeColor="text1"/>
        </w:rPr>
        <w:t xml:space="preserve"> Webinar, Progressive Israel, June  2021.</w:t>
      </w:r>
    </w:p>
    <w:p w14:paraId="354CB395" w14:textId="77777777" w:rsidR="00E85091" w:rsidRPr="00287E3A" w:rsidRDefault="00E85091" w:rsidP="006558F7">
      <w:pPr>
        <w:widowControl w:val="0"/>
        <w:overflowPunct w:val="0"/>
        <w:autoSpaceDE w:val="0"/>
        <w:autoSpaceDN w:val="0"/>
        <w:adjustRightInd w:val="0"/>
        <w:contextualSpacing/>
        <w:rPr>
          <w:rFonts w:asciiTheme="majorBidi" w:hAnsiTheme="majorBidi" w:cstheme="majorBidi"/>
          <w:bCs/>
          <w:color w:val="000000" w:themeColor="text1"/>
          <w:u w:val="single"/>
        </w:rPr>
      </w:pPr>
    </w:p>
    <w:p w14:paraId="10EA5D2D" w14:textId="14C1C553" w:rsidR="006558F7" w:rsidRPr="00287E3A" w:rsidRDefault="006558F7" w:rsidP="006558F7">
      <w:pPr>
        <w:rPr>
          <w:rFonts w:asciiTheme="majorBidi" w:hAnsiTheme="majorBidi" w:cstheme="majorBidi"/>
        </w:rPr>
      </w:pPr>
      <w:r w:rsidRPr="00287E3A">
        <w:rPr>
          <w:rFonts w:asciiTheme="majorBidi" w:hAnsiTheme="majorBidi" w:cstheme="majorBidi"/>
          <w:bCs/>
          <w:i/>
          <w:iCs/>
          <w:color w:val="000000" w:themeColor="text1"/>
        </w:rPr>
        <w:t>“</w:t>
      </w:r>
      <w:r w:rsidRPr="00287E3A">
        <w:rPr>
          <w:rFonts w:asciiTheme="majorBidi" w:hAnsiTheme="majorBidi" w:cstheme="majorBidi"/>
          <w:i/>
          <w:iCs/>
          <w:color w:val="000000"/>
        </w:rPr>
        <w:t>The impact of the Arab Spring on Israel.”</w:t>
      </w:r>
      <w:r w:rsidRPr="00287E3A">
        <w:rPr>
          <w:rFonts w:asciiTheme="majorBidi" w:hAnsiTheme="majorBidi" w:cstheme="majorBidi"/>
          <w:color w:val="000000"/>
        </w:rPr>
        <w:t xml:space="preserve"> The Institute of National Security Studies, Tel Aviv University, November 2020.</w:t>
      </w:r>
    </w:p>
    <w:p w14:paraId="54CF4F90" w14:textId="6F90C9F8" w:rsidR="00A464FB" w:rsidRPr="00287E3A" w:rsidRDefault="00A464FB" w:rsidP="009430C9">
      <w:pPr>
        <w:widowControl w:val="0"/>
        <w:overflowPunct w:val="0"/>
        <w:autoSpaceDE w:val="0"/>
        <w:autoSpaceDN w:val="0"/>
        <w:adjustRightInd w:val="0"/>
        <w:contextualSpacing/>
        <w:rPr>
          <w:rFonts w:asciiTheme="majorBidi" w:hAnsiTheme="majorBidi" w:cstheme="majorBidi"/>
          <w:bCs/>
          <w:color w:val="000000" w:themeColor="text1"/>
          <w:u w:val="single"/>
        </w:rPr>
      </w:pPr>
    </w:p>
    <w:p w14:paraId="67A79E24" w14:textId="70480986" w:rsidR="006558F7" w:rsidRPr="00287E3A" w:rsidRDefault="006558F7" w:rsidP="006558F7">
      <w:pPr>
        <w:rPr>
          <w:rFonts w:asciiTheme="majorBidi" w:hAnsiTheme="majorBidi" w:cstheme="majorBidi"/>
        </w:rPr>
      </w:pPr>
      <w:r w:rsidRPr="00287E3A">
        <w:rPr>
          <w:rFonts w:asciiTheme="majorBidi" w:hAnsiTheme="majorBidi" w:cstheme="majorBidi"/>
          <w:bCs/>
          <w:i/>
          <w:iCs/>
          <w:color w:val="000000" w:themeColor="text1"/>
        </w:rPr>
        <w:t>“</w:t>
      </w:r>
      <w:r w:rsidRPr="00287E3A">
        <w:rPr>
          <w:rFonts w:asciiTheme="majorBidi" w:hAnsiTheme="majorBidi" w:cstheme="majorBidi"/>
          <w:i/>
          <w:iCs/>
          <w:color w:val="000000"/>
        </w:rPr>
        <w:t>COVID’s impact on the Middle East.”</w:t>
      </w:r>
      <w:r w:rsidRPr="00287E3A">
        <w:rPr>
          <w:rFonts w:asciiTheme="majorBidi" w:hAnsiTheme="majorBidi" w:cstheme="majorBidi"/>
          <w:color w:val="000000"/>
        </w:rPr>
        <w:t xml:space="preserve"> The Institute of National Security Studies, Tel Aviv University, August 2020.</w:t>
      </w:r>
    </w:p>
    <w:p w14:paraId="33046014" w14:textId="0CEA935D" w:rsidR="006558F7" w:rsidRPr="00287E3A" w:rsidRDefault="006558F7" w:rsidP="006558F7">
      <w:pPr>
        <w:rPr>
          <w:rFonts w:asciiTheme="majorBidi" w:hAnsiTheme="majorBidi" w:cstheme="majorBidi"/>
        </w:rPr>
      </w:pPr>
    </w:p>
    <w:p w14:paraId="2561DFC5" w14:textId="16A23ADD" w:rsidR="00783BED" w:rsidRPr="00287E3A" w:rsidRDefault="00A464FB" w:rsidP="00783BED">
      <w:pPr>
        <w:rPr>
          <w:rFonts w:asciiTheme="majorBidi" w:hAnsiTheme="majorBidi" w:cstheme="majorBidi"/>
          <w:bCs/>
          <w:color w:val="000000" w:themeColor="text1"/>
        </w:rPr>
      </w:pPr>
      <w:r w:rsidRPr="00287E3A">
        <w:rPr>
          <w:rFonts w:asciiTheme="majorBidi" w:hAnsiTheme="majorBidi" w:cstheme="majorBidi"/>
          <w:bCs/>
          <w:i/>
          <w:iCs/>
          <w:color w:val="000000" w:themeColor="text1"/>
        </w:rPr>
        <w:t>“Gendered Local Voices in Counterterrorism Policies,”</w:t>
      </w:r>
      <w:r w:rsidRPr="00287E3A">
        <w:rPr>
          <w:rFonts w:asciiTheme="majorBidi" w:hAnsiTheme="majorBidi" w:cstheme="majorBidi"/>
          <w:bCs/>
          <w:color w:val="000000" w:themeColor="text1"/>
        </w:rPr>
        <w:t xml:space="preserve"> </w:t>
      </w:r>
      <w:r w:rsidR="00783BED" w:rsidRPr="00287E3A">
        <w:rPr>
          <w:rFonts w:asciiTheme="majorBidi" w:hAnsiTheme="majorBidi" w:cstheme="majorBidi"/>
          <w:bCs/>
          <w:color w:val="000000" w:themeColor="text1"/>
        </w:rPr>
        <w:t>Consortium on Gender, Security and Human Rights, University of Massachusetts Boston, November 2019.</w:t>
      </w:r>
    </w:p>
    <w:p w14:paraId="68B8FA63" w14:textId="1B6A9A75" w:rsidR="006558F7" w:rsidRPr="00287E3A" w:rsidRDefault="006558F7" w:rsidP="00783BED">
      <w:pPr>
        <w:rPr>
          <w:rFonts w:asciiTheme="majorBidi" w:hAnsiTheme="majorBidi" w:cstheme="majorBidi"/>
          <w:bCs/>
          <w:color w:val="000000" w:themeColor="text1"/>
        </w:rPr>
      </w:pPr>
    </w:p>
    <w:p w14:paraId="2EB6AC07" w14:textId="0171BAAF" w:rsidR="006558F7" w:rsidRPr="00287E3A" w:rsidRDefault="006558F7" w:rsidP="006558F7">
      <w:pPr>
        <w:rPr>
          <w:rFonts w:asciiTheme="majorBidi" w:hAnsiTheme="majorBidi" w:cstheme="majorBidi"/>
        </w:rPr>
      </w:pPr>
      <w:r w:rsidRPr="00287E3A">
        <w:rPr>
          <w:rFonts w:asciiTheme="majorBidi" w:hAnsiTheme="majorBidi" w:cstheme="majorBidi"/>
          <w:bCs/>
          <w:color w:val="000000" w:themeColor="text1"/>
        </w:rPr>
        <w:t>“</w:t>
      </w:r>
      <w:r w:rsidRPr="00287E3A">
        <w:rPr>
          <w:rFonts w:asciiTheme="majorBidi" w:hAnsiTheme="majorBidi" w:cstheme="majorBidi"/>
          <w:bCs/>
          <w:i/>
          <w:iCs/>
          <w:color w:val="000000" w:themeColor="text1"/>
        </w:rPr>
        <w:t>Red Sea Security</w:t>
      </w:r>
      <w:r w:rsidRPr="00287E3A">
        <w:rPr>
          <w:rFonts w:asciiTheme="majorBidi" w:hAnsiTheme="majorBidi" w:cstheme="majorBidi"/>
          <w:bCs/>
          <w:color w:val="000000" w:themeColor="text1"/>
        </w:rPr>
        <w:t>.”</w:t>
      </w:r>
      <w:r w:rsidRPr="00287E3A">
        <w:rPr>
          <w:rFonts w:asciiTheme="majorBidi" w:hAnsiTheme="majorBidi" w:cstheme="majorBidi"/>
          <w:color w:val="000000"/>
        </w:rPr>
        <w:t xml:space="preserve"> The Paul Pratt Memorial Library, Cohasset, Massachusetts, April 2020.</w:t>
      </w:r>
    </w:p>
    <w:p w14:paraId="4A78B620" w14:textId="77777777" w:rsidR="00247E46" w:rsidRPr="00287E3A" w:rsidRDefault="00247E46" w:rsidP="009430C9">
      <w:pPr>
        <w:widowControl w:val="0"/>
        <w:overflowPunct w:val="0"/>
        <w:autoSpaceDE w:val="0"/>
        <w:autoSpaceDN w:val="0"/>
        <w:adjustRightInd w:val="0"/>
        <w:contextualSpacing/>
        <w:rPr>
          <w:rFonts w:asciiTheme="majorBidi" w:hAnsiTheme="majorBidi" w:cstheme="majorBidi"/>
          <w:b/>
          <w:bCs/>
          <w:color w:val="000000" w:themeColor="text1"/>
          <w:u w:val="single"/>
        </w:rPr>
      </w:pPr>
    </w:p>
    <w:p w14:paraId="05661EAD" w14:textId="6721EA6D" w:rsidR="00DD5615" w:rsidRPr="00287E3A" w:rsidRDefault="00DD5615" w:rsidP="009430C9">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“Palestinian-Israelis in a Jewish State,”</w:t>
      </w:r>
      <w:r w:rsidRPr="00287E3A">
        <w:rPr>
          <w:rFonts w:asciiTheme="majorBidi" w:hAnsiTheme="majorBidi" w:cstheme="majorBidi"/>
          <w:color w:val="000000" w:themeColor="text1"/>
        </w:rPr>
        <w:t xml:space="preserve"> Webinar, Progressive Israel, May 2019.</w:t>
      </w:r>
    </w:p>
    <w:p w14:paraId="07D73BE8" w14:textId="77777777" w:rsidR="00DD5615" w:rsidRPr="00287E3A" w:rsidRDefault="00DD5615" w:rsidP="009430C9">
      <w:pPr>
        <w:widowControl w:val="0"/>
        <w:overflowPunct w:val="0"/>
        <w:autoSpaceDE w:val="0"/>
        <w:autoSpaceDN w:val="0"/>
        <w:adjustRightInd w:val="0"/>
        <w:contextualSpacing/>
        <w:rPr>
          <w:rFonts w:asciiTheme="majorBidi" w:hAnsiTheme="majorBidi" w:cstheme="majorBidi"/>
          <w:b/>
          <w:bCs/>
          <w:i/>
          <w:iCs/>
          <w:color w:val="000000" w:themeColor="text1"/>
          <w:u w:val="single"/>
        </w:rPr>
      </w:pPr>
    </w:p>
    <w:p w14:paraId="10739EFB" w14:textId="1B2B4BD0" w:rsidR="009430C9" w:rsidRPr="00287E3A" w:rsidRDefault="009430C9" w:rsidP="00F83E09">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“What Does is it Mean to be a Palestinian Citizen of Israel,”</w:t>
      </w:r>
      <w:r w:rsidR="00DD5615" w:rsidRPr="00287E3A">
        <w:rPr>
          <w:rFonts w:asciiTheme="majorBidi" w:hAnsiTheme="majorBidi" w:cstheme="majorBidi"/>
          <w:i/>
          <w:iCs/>
          <w:color w:val="000000" w:themeColor="text1"/>
        </w:rPr>
        <w:t xml:space="preserve"> Workshop</w:t>
      </w:r>
      <w:r w:rsidR="00DD5615"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rPr>
        <w:t>Tufts University, Medford, MA, April 2019.</w:t>
      </w:r>
    </w:p>
    <w:p w14:paraId="2A8A73A6" w14:textId="77777777" w:rsidR="009430C9" w:rsidRPr="00287E3A" w:rsidRDefault="009430C9" w:rsidP="00F83E09">
      <w:pPr>
        <w:widowControl w:val="0"/>
        <w:overflowPunct w:val="0"/>
        <w:autoSpaceDE w:val="0"/>
        <w:autoSpaceDN w:val="0"/>
        <w:adjustRightInd w:val="0"/>
        <w:contextualSpacing/>
        <w:rPr>
          <w:rFonts w:asciiTheme="majorBidi" w:hAnsiTheme="majorBidi" w:cstheme="majorBidi"/>
          <w:color w:val="000000" w:themeColor="text1"/>
          <w:u w:val="single"/>
        </w:rPr>
      </w:pPr>
    </w:p>
    <w:p w14:paraId="4A03D7D4" w14:textId="3EA6AA5F" w:rsidR="009430C9" w:rsidRPr="00287E3A" w:rsidRDefault="00585860" w:rsidP="009430C9">
      <w:pPr>
        <w:rPr>
          <w:rFonts w:asciiTheme="majorBidi" w:hAnsiTheme="majorBidi" w:cstheme="majorBidi"/>
          <w:color w:val="000000" w:themeColor="text1"/>
        </w:rPr>
      </w:pPr>
      <w:r w:rsidRPr="00287E3A">
        <w:rPr>
          <w:rFonts w:asciiTheme="majorBidi" w:hAnsiTheme="majorBidi" w:cstheme="majorBidi"/>
          <w:color w:val="000000" w:themeColor="text1"/>
        </w:rPr>
        <w:lastRenderedPageBreak/>
        <w:t>“</w:t>
      </w:r>
      <w:r w:rsidRPr="00287E3A">
        <w:rPr>
          <w:rFonts w:asciiTheme="majorBidi" w:hAnsiTheme="majorBidi" w:cstheme="majorBidi"/>
          <w:i/>
          <w:iCs/>
          <w:color w:val="000000" w:themeColor="text1"/>
        </w:rPr>
        <w:t>What Does is it Mean to be a Palestinian Citizen of Israel,”</w:t>
      </w:r>
      <w:r w:rsidRPr="00287E3A">
        <w:rPr>
          <w:rFonts w:asciiTheme="majorBidi" w:hAnsiTheme="majorBidi" w:cstheme="majorBidi"/>
          <w:color w:val="000000" w:themeColor="text1"/>
        </w:rPr>
        <w:t xml:space="preserve"> University of Pennsylvania</w:t>
      </w:r>
      <w:r w:rsidR="009430C9" w:rsidRPr="00287E3A">
        <w:rPr>
          <w:rFonts w:asciiTheme="majorBidi" w:hAnsiTheme="majorBidi" w:cstheme="majorBidi"/>
          <w:color w:val="000000" w:themeColor="text1"/>
        </w:rPr>
        <w:t>, Philadelphia, PA, April 2019.</w:t>
      </w:r>
    </w:p>
    <w:p w14:paraId="0319E4FD" w14:textId="1A380838" w:rsidR="00131586" w:rsidRPr="00287E3A" w:rsidRDefault="00585860" w:rsidP="009430C9">
      <w:pPr>
        <w:widowControl w:val="0"/>
        <w:overflowPunct w:val="0"/>
        <w:autoSpaceDE w:val="0"/>
        <w:autoSpaceDN w:val="0"/>
        <w:adjustRightInd w:val="0"/>
        <w:contextualSpacing/>
        <w:rPr>
          <w:rFonts w:asciiTheme="majorBidi" w:hAnsiTheme="majorBidi" w:cstheme="majorBidi"/>
          <w:color w:val="000000" w:themeColor="text1"/>
          <w:u w:val="single"/>
        </w:rPr>
      </w:pPr>
      <w:r w:rsidRPr="00287E3A">
        <w:rPr>
          <w:rFonts w:asciiTheme="majorBidi" w:hAnsiTheme="majorBidi" w:cstheme="majorBidi"/>
          <w:color w:val="000000" w:themeColor="text1"/>
          <w:u w:val="single"/>
        </w:rPr>
        <w:t xml:space="preserve"> </w:t>
      </w:r>
    </w:p>
    <w:p w14:paraId="49B93886" w14:textId="7E80AE67" w:rsidR="00131586" w:rsidRPr="00287E3A" w:rsidRDefault="00131586" w:rsidP="00F83E09">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“Islamophobia,”</w:t>
      </w:r>
      <w:r w:rsidRPr="00287E3A">
        <w:rPr>
          <w:rFonts w:asciiTheme="majorBidi" w:hAnsiTheme="majorBidi" w:cstheme="majorBidi"/>
          <w:color w:val="000000" w:themeColor="text1"/>
        </w:rPr>
        <w:t xml:space="preserve"> Stonehill College, Easton, MA, February 2019. </w:t>
      </w:r>
    </w:p>
    <w:p w14:paraId="5049EA09" w14:textId="77777777" w:rsidR="00021864" w:rsidRPr="00287E3A" w:rsidRDefault="00021864" w:rsidP="00F83E09">
      <w:pPr>
        <w:widowControl w:val="0"/>
        <w:overflowPunct w:val="0"/>
        <w:autoSpaceDE w:val="0"/>
        <w:autoSpaceDN w:val="0"/>
        <w:adjustRightInd w:val="0"/>
        <w:contextualSpacing/>
        <w:rPr>
          <w:rFonts w:asciiTheme="majorBidi" w:hAnsiTheme="majorBidi" w:cstheme="majorBidi"/>
          <w:color w:val="000000" w:themeColor="text1"/>
          <w:u w:val="single"/>
        </w:rPr>
      </w:pPr>
    </w:p>
    <w:p w14:paraId="6C2C950A" w14:textId="6867359D" w:rsidR="000B74AA" w:rsidRPr="00287E3A" w:rsidRDefault="00021864" w:rsidP="00F83E09">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“Political Opportunities and Strategic Choices of the Muslim Sisterhood in Egypt</w:t>
      </w:r>
      <w:r w:rsidRPr="00287E3A">
        <w:rPr>
          <w:rFonts w:asciiTheme="majorBidi" w:hAnsiTheme="majorBidi" w:cstheme="majorBidi"/>
          <w:color w:val="000000" w:themeColor="text1"/>
        </w:rPr>
        <w:t>,” Louisiana State University, Baton Rouge, LA, April 2018.</w:t>
      </w:r>
    </w:p>
    <w:p w14:paraId="055E7F6C" w14:textId="77777777" w:rsidR="000B74AA" w:rsidRPr="00287E3A" w:rsidRDefault="000B74AA" w:rsidP="00F83E09">
      <w:pPr>
        <w:widowControl w:val="0"/>
        <w:overflowPunct w:val="0"/>
        <w:autoSpaceDE w:val="0"/>
        <w:autoSpaceDN w:val="0"/>
        <w:adjustRightInd w:val="0"/>
        <w:contextualSpacing/>
        <w:rPr>
          <w:rFonts w:asciiTheme="majorBidi" w:hAnsiTheme="majorBidi" w:cstheme="majorBidi"/>
          <w:b/>
          <w:bCs/>
          <w:i/>
          <w:iCs/>
          <w:color w:val="000000" w:themeColor="text1"/>
        </w:rPr>
      </w:pPr>
    </w:p>
    <w:p w14:paraId="16269A1C" w14:textId="58DEA184" w:rsidR="005E70F7" w:rsidRPr="00287E3A" w:rsidRDefault="001A4744" w:rsidP="000B74AA">
      <w:pPr>
        <w:widowControl w:val="0"/>
        <w:overflowPunct w:val="0"/>
        <w:autoSpaceDE w:val="0"/>
        <w:autoSpaceDN w:val="0"/>
        <w:adjustRightInd w:val="0"/>
        <w:contextualSpacing/>
        <w:rPr>
          <w:rFonts w:asciiTheme="majorBidi" w:hAnsiTheme="majorBidi" w:cstheme="majorBidi"/>
          <w:color w:val="000000" w:themeColor="text1"/>
          <w:kern w:val="36"/>
        </w:rPr>
      </w:pPr>
      <w:r w:rsidRPr="00287E3A">
        <w:rPr>
          <w:rFonts w:asciiTheme="majorBidi" w:hAnsiTheme="majorBidi" w:cstheme="majorBidi"/>
          <w:i/>
          <w:iCs/>
          <w:color w:val="000000" w:themeColor="text1"/>
        </w:rPr>
        <w:t xml:space="preserve"> </w:t>
      </w:r>
      <w:r w:rsidR="00AC6666" w:rsidRPr="00287E3A">
        <w:rPr>
          <w:rFonts w:asciiTheme="majorBidi" w:hAnsiTheme="majorBidi" w:cstheme="majorBidi"/>
          <w:i/>
          <w:iCs/>
          <w:color w:val="000000" w:themeColor="text1"/>
        </w:rPr>
        <w:t>“Women, Islam, and the Trump Administration</w:t>
      </w:r>
      <w:r w:rsidR="00C756DD" w:rsidRPr="00287E3A">
        <w:rPr>
          <w:rFonts w:asciiTheme="majorBidi" w:hAnsiTheme="majorBidi" w:cstheme="majorBidi"/>
          <w:i/>
          <w:iCs/>
          <w:color w:val="000000" w:themeColor="text1"/>
        </w:rPr>
        <w:t>,</w:t>
      </w:r>
      <w:r w:rsidR="00AC6666" w:rsidRPr="00287E3A">
        <w:rPr>
          <w:rFonts w:asciiTheme="majorBidi" w:hAnsiTheme="majorBidi" w:cstheme="majorBidi"/>
          <w:i/>
          <w:iCs/>
          <w:color w:val="000000" w:themeColor="text1"/>
        </w:rPr>
        <w:t>”</w:t>
      </w:r>
      <w:r w:rsidR="00AC6666" w:rsidRPr="00287E3A">
        <w:rPr>
          <w:rFonts w:asciiTheme="majorBidi" w:hAnsiTheme="majorBidi" w:cstheme="majorBidi"/>
          <w:color w:val="000000" w:themeColor="text1"/>
        </w:rPr>
        <w:t xml:space="preserve"> Miami University</w:t>
      </w:r>
      <w:r w:rsidR="00C756DD" w:rsidRPr="00287E3A">
        <w:rPr>
          <w:rFonts w:asciiTheme="majorBidi" w:hAnsiTheme="majorBidi" w:cstheme="majorBidi"/>
          <w:color w:val="000000" w:themeColor="text1"/>
        </w:rPr>
        <w:t xml:space="preserve">, Oxford, OH, </w:t>
      </w:r>
      <w:r w:rsidR="00264FB4" w:rsidRPr="00287E3A">
        <w:rPr>
          <w:rFonts w:asciiTheme="majorBidi" w:hAnsiTheme="majorBidi" w:cstheme="majorBidi"/>
          <w:color w:val="000000" w:themeColor="text1"/>
          <w:kern w:val="36"/>
        </w:rPr>
        <w:t>April 201</w:t>
      </w:r>
      <w:r w:rsidR="00C756DD" w:rsidRPr="00287E3A">
        <w:rPr>
          <w:rFonts w:asciiTheme="majorBidi" w:hAnsiTheme="majorBidi" w:cstheme="majorBidi"/>
          <w:color w:val="000000" w:themeColor="text1"/>
          <w:kern w:val="36"/>
        </w:rPr>
        <w:t>7</w:t>
      </w:r>
      <w:r w:rsidR="00264FB4" w:rsidRPr="00287E3A">
        <w:rPr>
          <w:rFonts w:asciiTheme="majorBidi" w:hAnsiTheme="majorBidi" w:cstheme="majorBidi"/>
          <w:color w:val="000000" w:themeColor="text1"/>
          <w:kern w:val="36"/>
        </w:rPr>
        <w:t>.</w:t>
      </w:r>
    </w:p>
    <w:p w14:paraId="154AFD2C" w14:textId="77777777" w:rsidR="000B74AA" w:rsidRPr="00287E3A" w:rsidRDefault="000B74AA" w:rsidP="000B74AA">
      <w:pPr>
        <w:widowControl w:val="0"/>
        <w:overflowPunct w:val="0"/>
        <w:autoSpaceDE w:val="0"/>
        <w:autoSpaceDN w:val="0"/>
        <w:adjustRightInd w:val="0"/>
        <w:contextualSpacing/>
        <w:rPr>
          <w:rFonts w:asciiTheme="majorBidi" w:hAnsiTheme="majorBidi" w:cstheme="majorBidi"/>
          <w:color w:val="000000" w:themeColor="text1"/>
          <w:kern w:val="36"/>
        </w:rPr>
      </w:pPr>
    </w:p>
    <w:p w14:paraId="3CC0878C" w14:textId="5E226685" w:rsidR="005E70F7" w:rsidRPr="00287E3A" w:rsidRDefault="005E70F7" w:rsidP="00AF494B">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“Women, Migration, and Protest</w:t>
      </w:r>
      <w:r w:rsidR="00505696" w:rsidRPr="00287E3A">
        <w:rPr>
          <w:rFonts w:asciiTheme="majorBidi" w:hAnsiTheme="majorBidi" w:cstheme="majorBidi"/>
          <w:i/>
          <w:iCs/>
          <w:color w:val="000000" w:themeColor="text1"/>
        </w:rPr>
        <w:t>,”</w:t>
      </w:r>
      <w:r w:rsidR="00505696"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rPr>
        <w:t>University of Cincinnati</w:t>
      </w:r>
      <w:r w:rsidR="00C756DD" w:rsidRPr="00287E3A">
        <w:rPr>
          <w:rFonts w:asciiTheme="majorBidi" w:hAnsiTheme="majorBidi" w:cstheme="majorBidi"/>
          <w:color w:val="000000" w:themeColor="text1"/>
        </w:rPr>
        <w:t xml:space="preserve">, Cincinnati, OH, </w:t>
      </w:r>
      <w:r w:rsidRPr="00287E3A">
        <w:rPr>
          <w:rFonts w:asciiTheme="majorBidi" w:hAnsiTheme="majorBidi" w:cstheme="majorBidi"/>
          <w:color w:val="000000" w:themeColor="text1"/>
        </w:rPr>
        <w:t>March 2017.</w:t>
      </w:r>
    </w:p>
    <w:p w14:paraId="2220D11E" w14:textId="77777777" w:rsidR="000B74AA" w:rsidRPr="00287E3A" w:rsidRDefault="000B74AA" w:rsidP="00AF494B">
      <w:pPr>
        <w:widowControl w:val="0"/>
        <w:overflowPunct w:val="0"/>
        <w:autoSpaceDE w:val="0"/>
        <w:autoSpaceDN w:val="0"/>
        <w:adjustRightInd w:val="0"/>
        <w:contextualSpacing/>
        <w:rPr>
          <w:rFonts w:asciiTheme="majorBidi" w:hAnsiTheme="majorBidi" w:cstheme="majorBidi"/>
          <w:color w:val="000000" w:themeColor="text1"/>
        </w:rPr>
      </w:pPr>
    </w:p>
    <w:p w14:paraId="411CCB9E" w14:textId="65934CEA" w:rsidR="005E70F7" w:rsidRPr="00287E3A" w:rsidRDefault="005E70F7" w:rsidP="00C756DD">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“The Future of Women’s, Gender, and sexuality Studies (WGSS)</w:t>
      </w:r>
      <w:r w:rsidR="00D700D5"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Pr="00287E3A">
        <w:rPr>
          <w:rFonts w:asciiTheme="majorBidi" w:hAnsiTheme="majorBidi" w:cstheme="majorBidi"/>
          <w:color w:val="000000" w:themeColor="text1"/>
        </w:rPr>
        <w:t xml:space="preserve"> University of Cincinnati</w:t>
      </w:r>
      <w:r w:rsidR="00C756DD" w:rsidRPr="00287E3A">
        <w:rPr>
          <w:rFonts w:asciiTheme="majorBidi" w:hAnsiTheme="majorBidi" w:cstheme="majorBidi"/>
          <w:color w:val="000000" w:themeColor="text1"/>
        </w:rPr>
        <w:t xml:space="preserve">, Cincinnati, OH, </w:t>
      </w:r>
      <w:r w:rsidRPr="00287E3A">
        <w:rPr>
          <w:rFonts w:asciiTheme="majorBidi" w:hAnsiTheme="majorBidi" w:cstheme="majorBidi"/>
          <w:color w:val="000000" w:themeColor="text1"/>
        </w:rPr>
        <w:t xml:space="preserve">March 2017. </w:t>
      </w:r>
    </w:p>
    <w:p w14:paraId="08BC4A5D"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color w:val="000000" w:themeColor="text1"/>
        </w:rPr>
      </w:pPr>
    </w:p>
    <w:p w14:paraId="3A7D7CB8" w14:textId="28842D9A" w:rsidR="005E70F7" w:rsidRPr="00287E3A" w:rsidRDefault="005E70F7" w:rsidP="00C756DD">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“Refugee Women and Gender Based Violence</w:t>
      </w:r>
      <w:r w:rsidR="00C756DD"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Pr="00287E3A">
        <w:rPr>
          <w:rFonts w:asciiTheme="majorBidi" w:hAnsiTheme="majorBidi" w:cstheme="majorBidi"/>
          <w:color w:val="000000" w:themeColor="text1"/>
        </w:rPr>
        <w:t xml:space="preserve"> University of Cincinnati</w:t>
      </w:r>
      <w:r w:rsidR="00C756DD" w:rsidRPr="00287E3A">
        <w:rPr>
          <w:rFonts w:asciiTheme="majorBidi" w:hAnsiTheme="majorBidi" w:cstheme="majorBidi"/>
          <w:color w:val="000000" w:themeColor="text1"/>
        </w:rPr>
        <w:t xml:space="preserve">, Cincinnati, OH, </w:t>
      </w:r>
      <w:r w:rsidRPr="00287E3A">
        <w:rPr>
          <w:rFonts w:asciiTheme="majorBidi" w:hAnsiTheme="majorBidi" w:cstheme="majorBidi"/>
          <w:color w:val="000000" w:themeColor="text1"/>
        </w:rPr>
        <w:t>November 201</w:t>
      </w:r>
      <w:r w:rsidR="00C756DD" w:rsidRPr="00287E3A">
        <w:rPr>
          <w:rFonts w:asciiTheme="majorBidi" w:hAnsiTheme="majorBidi" w:cstheme="majorBidi"/>
          <w:color w:val="000000" w:themeColor="text1"/>
        </w:rPr>
        <w:t>6</w:t>
      </w:r>
      <w:r w:rsidRPr="00287E3A">
        <w:rPr>
          <w:rFonts w:asciiTheme="majorBidi" w:hAnsiTheme="majorBidi" w:cstheme="majorBidi"/>
          <w:color w:val="000000" w:themeColor="text1"/>
        </w:rPr>
        <w:t>.</w:t>
      </w:r>
    </w:p>
    <w:p w14:paraId="7B267BC0" w14:textId="77777777" w:rsidR="005E70F7" w:rsidRPr="00287E3A" w:rsidRDefault="005E70F7" w:rsidP="005E70F7">
      <w:pPr>
        <w:widowControl w:val="0"/>
        <w:overflowPunct w:val="0"/>
        <w:autoSpaceDE w:val="0"/>
        <w:autoSpaceDN w:val="0"/>
        <w:adjustRightInd w:val="0"/>
        <w:contextualSpacing/>
        <w:rPr>
          <w:rFonts w:asciiTheme="majorBidi" w:hAnsiTheme="majorBidi" w:cstheme="majorBidi"/>
          <w:color w:val="000000" w:themeColor="text1"/>
        </w:rPr>
      </w:pPr>
    </w:p>
    <w:p w14:paraId="0E667DF2" w14:textId="10D438BF" w:rsidR="005E70F7" w:rsidRDefault="005E70F7" w:rsidP="005D5D34">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w:t>
      </w:r>
      <w:r w:rsidRPr="00287E3A">
        <w:rPr>
          <w:rFonts w:asciiTheme="majorBidi" w:hAnsiTheme="majorBidi" w:cstheme="majorBidi"/>
          <w:i/>
          <w:iCs/>
          <w:color w:val="000000" w:themeColor="text1"/>
        </w:rPr>
        <w:t xml:space="preserve">Women’s Political Participation in Egypt’s Arab Spring Uprising: </w:t>
      </w:r>
      <w:r w:rsidR="005D5D34"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Bargaining with Patriarchy</w:t>
      </w:r>
      <w:r w:rsidR="005D5D34" w:rsidRPr="00287E3A">
        <w:rPr>
          <w:rFonts w:asciiTheme="majorBidi" w:hAnsiTheme="majorBidi" w:cstheme="majorBidi"/>
          <w:i/>
          <w:iCs/>
          <w:color w:val="000000" w:themeColor="text1"/>
        </w:rPr>
        <w:t>’ and</w:t>
      </w:r>
      <w:r w:rsidRPr="00287E3A">
        <w:rPr>
          <w:rFonts w:asciiTheme="majorBidi" w:hAnsiTheme="majorBidi" w:cstheme="majorBidi"/>
          <w:i/>
          <w:iCs/>
          <w:color w:val="000000" w:themeColor="text1"/>
        </w:rPr>
        <w:t xml:space="preserve"> the Deployment of Feminine Identities</w:t>
      </w:r>
      <w:r w:rsidR="005D5D34" w:rsidRPr="00287E3A">
        <w:rPr>
          <w:rFonts w:asciiTheme="majorBidi" w:hAnsiTheme="majorBidi" w:cstheme="majorBidi"/>
          <w:i/>
          <w:iCs/>
          <w:color w:val="000000" w:themeColor="text1"/>
        </w:rPr>
        <w:t>,</w:t>
      </w:r>
      <w:r w:rsidRPr="00287E3A">
        <w:rPr>
          <w:rFonts w:asciiTheme="majorBidi" w:hAnsiTheme="majorBidi" w:cstheme="majorBidi"/>
          <w:i/>
          <w:iCs/>
          <w:color w:val="000000" w:themeColor="text1"/>
        </w:rPr>
        <w:t>”</w:t>
      </w:r>
      <w:r w:rsidR="00AC6666" w:rsidRPr="00287E3A">
        <w:rPr>
          <w:rFonts w:asciiTheme="majorBidi" w:hAnsiTheme="majorBidi" w:cstheme="majorBidi"/>
          <w:color w:val="000000" w:themeColor="text1"/>
        </w:rPr>
        <w:t xml:space="preserve"> </w:t>
      </w:r>
      <w:r w:rsidRPr="00287E3A">
        <w:rPr>
          <w:rFonts w:asciiTheme="majorBidi" w:hAnsiTheme="majorBidi" w:cstheme="majorBidi"/>
          <w:color w:val="000000" w:themeColor="text1"/>
        </w:rPr>
        <w:t>Amnesty International Midwest Regional Conference</w:t>
      </w:r>
      <w:r w:rsidR="005D5D34" w:rsidRPr="00287E3A">
        <w:rPr>
          <w:rFonts w:asciiTheme="majorBidi" w:hAnsiTheme="majorBidi" w:cstheme="majorBidi"/>
          <w:color w:val="000000" w:themeColor="text1"/>
        </w:rPr>
        <w:t xml:space="preserve">, Cincinnati, OH, </w:t>
      </w:r>
      <w:r w:rsidRPr="00287E3A">
        <w:rPr>
          <w:rFonts w:asciiTheme="majorBidi" w:hAnsiTheme="majorBidi" w:cstheme="majorBidi"/>
          <w:color w:val="000000" w:themeColor="text1"/>
        </w:rPr>
        <w:t xml:space="preserve">November 2013. </w:t>
      </w:r>
    </w:p>
    <w:p w14:paraId="3891C025" w14:textId="4A850D3A" w:rsidR="000F0335" w:rsidRDefault="000F0335" w:rsidP="005D5D34">
      <w:pPr>
        <w:widowControl w:val="0"/>
        <w:overflowPunct w:val="0"/>
        <w:autoSpaceDE w:val="0"/>
        <w:autoSpaceDN w:val="0"/>
        <w:adjustRightInd w:val="0"/>
        <w:contextualSpacing/>
        <w:rPr>
          <w:rFonts w:asciiTheme="majorBidi" w:hAnsiTheme="majorBidi" w:cstheme="majorBidi"/>
          <w:color w:val="000000" w:themeColor="text1"/>
        </w:rPr>
      </w:pPr>
    </w:p>
    <w:p w14:paraId="17523381" w14:textId="77777777" w:rsidR="000F0335" w:rsidRPr="00287E3A" w:rsidRDefault="000F0335" w:rsidP="000F0335">
      <w:pPr>
        <w:widowControl w:val="0"/>
        <w:overflowPunct w:val="0"/>
        <w:autoSpaceDE w:val="0"/>
        <w:autoSpaceDN w:val="0"/>
        <w:adjustRightInd w:val="0"/>
        <w:contextualSpacing/>
        <w:rPr>
          <w:rFonts w:asciiTheme="majorBidi" w:hAnsiTheme="majorBidi" w:cstheme="majorBidi"/>
          <w:color w:val="000000" w:themeColor="text1"/>
          <w:u w:val="single"/>
        </w:rPr>
      </w:pPr>
      <w:r w:rsidRPr="00287E3A">
        <w:rPr>
          <w:rFonts w:asciiTheme="majorBidi" w:hAnsiTheme="majorBidi" w:cstheme="majorBidi"/>
          <w:color w:val="000000" w:themeColor="text1"/>
          <w:u w:val="single"/>
        </w:rPr>
        <w:t>Chair and Discussant Participation</w:t>
      </w:r>
    </w:p>
    <w:p w14:paraId="478EA4EB" w14:textId="77777777" w:rsidR="000F0335" w:rsidRPr="00287E3A" w:rsidRDefault="000F0335" w:rsidP="000F0335">
      <w:pPr>
        <w:widowControl w:val="0"/>
        <w:overflowPunct w:val="0"/>
        <w:autoSpaceDE w:val="0"/>
        <w:autoSpaceDN w:val="0"/>
        <w:adjustRightInd w:val="0"/>
        <w:contextualSpacing/>
        <w:rPr>
          <w:rFonts w:asciiTheme="majorBidi" w:hAnsiTheme="majorBidi" w:cstheme="majorBidi"/>
          <w:color w:val="000000" w:themeColor="text1"/>
          <w:u w:val="single"/>
        </w:rPr>
      </w:pPr>
    </w:p>
    <w:p w14:paraId="4659A908" w14:textId="77777777" w:rsidR="000F0335" w:rsidRPr="00287E3A" w:rsidRDefault="000F0335" w:rsidP="000F0335">
      <w:pPr>
        <w:widowControl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b/>
          <w:bCs/>
          <w:color w:val="000000" w:themeColor="text1"/>
          <w:shd w:val="clear" w:color="auto" w:fill="FFFFFF"/>
        </w:rPr>
        <w:t xml:space="preserve"> </w:t>
      </w:r>
      <w:r w:rsidRPr="00287E3A">
        <w:rPr>
          <w:rFonts w:asciiTheme="majorBidi" w:hAnsiTheme="majorBidi" w:cstheme="majorBidi"/>
          <w:color w:val="000000" w:themeColor="text1"/>
          <w:shd w:val="clear" w:color="auto" w:fill="FFFFFF"/>
        </w:rPr>
        <w:t>Organizer and Chair, Women’s Caucus Town Hall Meeting, International Studies Association Annual Meeting, San Francisco, CA, April 2018.</w:t>
      </w:r>
    </w:p>
    <w:p w14:paraId="78B673B1" w14:textId="77777777" w:rsidR="000F0335" w:rsidRPr="00287E3A" w:rsidRDefault="000F0335" w:rsidP="000F0335">
      <w:pPr>
        <w:widowControl w:val="0"/>
        <w:autoSpaceDE w:val="0"/>
        <w:autoSpaceDN w:val="0"/>
        <w:adjustRightInd w:val="0"/>
        <w:contextualSpacing/>
        <w:rPr>
          <w:rFonts w:asciiTheme="majorBidi" w:hAnsiTheme="majorBidi" w:cstheme="majorBidi"/>
          <w:color w:val="000000" w:themeColor="text1"/>
          <w:shd w:val="clear" w:color="auto" w:fill="FFFFFF"/>
        </w:rPr>
      </w:pPr>
    </w:p>
    <w:p w14:paraId="0A813AB3" w14:textId="77777777" w:rsidR="000F0335" w:rsidRPr="00287E3A" w:rsidRDefault="000F0335" w:rsidP="000F0335">
      <w:pPr>
        <w:widowControl w:val="0"/>
        <w:autoSpaceDE w:val="0"/>
        <w:autoSpaceDN w:val="0"/>
        <w:adjustRightInd w:val="0"/>
        <w:contextualSpacing/>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Participant, “Taking Stock: Women's Organizations and Activism in Political Science” panel, International Studies Association Annual Meeting, San Francisco, CA, April 2018.</w:t>
      </w:r>
    </w:p>
    <w:p w14:paraId="1AB5A000" w14:textId="77777777" w:rsidR="000F0335" w:rsidRPr="00287E3A" w:rsidRDefault="000F0335" w:rsidP="000F0335">
      <w:pPr>
        <w:widowControl w:val="0"/>
        <w:autoSpaceDE w:val="0"/>
        <w:autoSpaceDN w:val="0"/>
        <w:adjustRightInd w:val="0"/>
        <w:contextualSpacing/>
        <w:rPr>
          <w:rFonts w:asciiTheme="majorBidi" w:hAnsiTheme="majorBidi" w:cstheme="majorBidi"/>
          <w:color w:val="000000" w:themeColor="text1"/>
          <w:shd w:val="clear" w:color="auto" w:fill="FFFFFF"/>
        </w:rPr>
      </w:pPr>
    </w:p>
    <w:p w14:paraId="44C7D19A" w14:textId="77777777" w:rsidR="000F0335" w:rsidRPr="00287E3A" w:rsidRDefault="000F0335" w:rsidP="000F0335">
      <w:pPr>
        <w:jc w:val="both"/>
        <w:rPr>
          <w:rFonts w:asciiTheme="majorBidi" w:hAnsiTheme="majorBidi" w:cstheme="majorBidi"/>
          <w:color w:val="000000" w:themeColor="text1"/>
        </w:rPr>
      </w:pPr>
      <w:r w:rsidRPr="00287E3A">
        <w:rPr>
          <w:rFonts w:asciiTheme="majorBidi" w:hAnsiTheme="majorBidi" w:cstheme="majorBidi"/>
          <w:bCs/>
          <w:color w:val="000000" w:themeColor="text1"/>
          <w:shd w:val="clear" w:color="auto" w:fill="FFFFFF"/>
        </w:rPr>
        <w:t>Discussant, “</w:t>
      </w:r>
      <w:r w:rsidRPr="00287E3A">
        <w:rPr>
          <w:rFonts w:asciiTheme="majorBidi" w:hAnsiTheme="majorBidi" w:cstheme="majorBidi"/>
          <w:color w:val="000000" w:themeColor="text1"/>
          <w:shd w:val="clear" w:color="auto" w:fill="FFFFFF"/>
        </w:rPr>
        <w:t xml:space="preserve">Micro Studies of Political Conflict and Violence” panel, Midwest Political Science Association Annual Meeting, Chicago, IL, April 2017. </w:t>
      </w:r>
    </w:p>
    <w:p w14:paraId="40C0E43A" w14:textId="77777777" w:rsidR="000F0335" w:rsidRPr="00287E3A" w:rsidRDefault="000F0335" w:rsidP="000F0335">
      <w:pPr>
        <w:widowControl w:val="0"/>
        <w:autoSpaceDE w:val="0"/>
        <w:autoSpaceDN w:val="0"/>
        <w:adjustRightInd w:val="0"/>
        <w:contextualSpacing/>
        <w:rPr>
          <w:rFonts w:asciiTheme="majorBidi" w:hAnsiTheme="majorBidi" w:cstheme="majorBidi"/>
          <w:b/>
          <w:bCs/>
          <w:color w:val="000000" w:themeColor="text1"/>
          <w:shd w:val="clear" w:color="auto" w:fill="FFFFFF"/>
        </w:rPr>
      </w:pPr>
    </w:p>
    <w:p w14:paraId="43005265" w14:textId="77777777" w:rsidR="000F0335" w:rsidRPr="00287E3A" w:rsidRDefault="000F0335" w:rsidP="000F0335">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shd w:val="clear" w:color="auto" w:fill="FFFFFF"/>
        </w:rPr>
        <w:t>Chair, “NGOs as Key Stakeholders in Human Rights Promotion</w:t>
      </w:r>
      <w:r w:rsidRPr="00287E3A">
        <w:rPr>
          <w:rFonts w:asciiTheme="majorBidi" w:hAnsiTheme="majorBidi" w:cstheme="majorBidi"/>
          <w:color w:val="000000" w:themeColor="text1"/>
        </w:rPr>
        <w:t>”</w:t>
      </w:r>
      <w:r w:rsidRPr="00287E3A">
        <w:rPr>
          <w:rFonts w:asciiTheme="majorBidi" w:hAnsiTheme="majorBidi" w:cstheme="majorBidi"/>
          <w:i/>
          <w:iCs/>
          <w:color w:val="000000" w:themeColor="text1"/>
          <w:shd w:val="clear" w:color="auto" w:fill="FFFFFF"/>
        </w:rPr>
        <w:t xml:space="preserve"> </w:t>
      </w:r>
      <w:r w:rsidRPr="00287E3A">
        <w:rPr>
          <w:rFonts w:asciiTheme="majorBidi" w:hAnsiTheme="majorBidi" w:cstheme="majorBidi"/>
          <w:color w:val="000000" w:themeColor="text1"/>
          <w:shd w:val="clear" w:color="auto" w:fill="FFFFFF"/>
        </w:rPr>
        <w:t>panel,</w:t>
      </w:r>
      <w:r w:rsidRPr="00287E3A">
        <w:rPr>
          <w:rFonts w:asciiTheme="majorBidi" w:hAnsiTheme="majorBidi" w:cstheme="majorBidi"/>
          <w:b/>
          <w:bCs/>
          <w:color w:val="000000" w:themeColor="text1"/>
          <w:shd w:val="clear" w:color="auto" w:fill="FFFFFF"/>
        </w:rPr>
        <w:t xml:space="preserve"> </w:t>
      </w:r>
      <w:r w:rsidRPr="00287E3A">
        <w:rPr>
          <w:rFonts w:asciiTheme="majorBidi" w:hAnsiTheme="majorBidi" w:cstheme="majorBidi"/>
          <w:color w:val="000000" w:themeColor="text1"/>
          <w:shd w:val="clear" w:color="auto" w:fill="FFFFFF"/>
        </w:rPr>
        <w:t>International Studies Association Annual Conference, Baltimore, MD, February 2017.</w:t>
      </w:r>
    </w:p>
    <w:p w14:paraId="7E65D7E9" w14:textId="77777777" w:rsidR="000F0335" w:rsidRPr="00287E3A" w:rsidRDefault="000F0335" w:rsidP="000F0335">
      <w:pPr>
        <w:widowControl w:val="0"/>
        <w:autoSpaceDE w:val="0"/>
        <w:autoSpaceDN w:val="0"/>
        <w:adjustRightInd w:val="0"/>
        <w:contextualSpacing/>
        <w:rPr>
          <w:rFonts w:asciiTheme="majorBidi" w:hAnsiTheme="majorBidi" w:cstheme="majorBidi"/>
          <w:color w:val="000000" w:themeColor="text1"/>
          <w:shd w:val="clear" w:color="auto" w:fill="FFFFFF"/>
        </w:rPr>
      </w:pPr>
    </w:p>
    <w:p w14:paraId="24190314" w14:textId="77777777" w:rsidR="000F0335" w:rsidRPr="00287E3A" w:rsidRDefault="000F0335" w:rsidP="000F0335">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shd w:val="clear" w:color="auto" w:fill="FFFFFF"/>
        </w:rPr>
        <w:t>Discussant, “</w:t>
      </w:r>
      <w:r w:rsidRPr="00287E3A">
        <w:rPr>
          <w:rFonts w:asciiTheme="majorBidi" w:hAnsiTheme="majorBidi" w:cstheme="majorBidi"/>
          <w:color w:val="000000" w:themeColor="text1"/>
        </w:rPr>
        <w:t xml:space="preserve">Women’s Identities and Agencies in Turkish and Israeli Politics” panel, </w:t>
      </w:r>
      <w:r w:rsidRPr="00287E3A">
        <w:rPr>
          <w:rFonts w:asciiTheme="majorBidi" w:hAnsiTheme="majorBidi" w:cstheme="majorBidi"/>
          <w:color w:val="000000" w:themeColor="text1"/>
          <w:shd w:val="clear" w:color="auto" w:fill="FFFFFF"/>
        </w:rPr>
        <w:t xml:space="preserve">International Feminist Journal of Politics Annual Conference, Cincinnati, OH, </w:t>
      </w:r>
      <w:r w:rsidRPr="00287E3A">
        <w:rPr>
          <w:rFonts w:asciiTheme="majorBidi" w:hAnsiTheme="majorBidi" w:cstheme="majorBidi"/>
          <w:color w:val="000000" w:themeColor="text1"/>
        </w:rPr>
        <w:t>May 2016.</w:t>
      </w:r>
    </w:p>
    <w:p w14:paraId="6D595657" w14:textId="77777777" w:rsidR="000F0335" w:rsidRPr="00287E3A" w:rsidRDefault="000F0335" w:rsidP="005D5D34">
      <w:pPr>
        <w:widowControl w:val="0"/>
        <w:overflowPunct w:val="0"/>
        <w:autoSpaceDE w:val="0"/>
        <w:autoSpaceDN w:val="0"/>
        <w:adjustRightInd w:val="0"/>
        <w:contextualSpacing/>
        <w:rPr>
          <w:rFonts w:asciiTheme="majorBidi" w:hAnsiTheme="majorBidi" w:cstheme="majorBidi"/>
          <w:color w:val="000000" w:themeColor="text1"/>
        </w:rPr>
      </w:pPr>
    </w:p>
    <w:p w14:paraId="57300777" w14:textId="77777777" w:rsidR="005E70F7" w:rsidRPr="00287E3A" w:rsidRDefault="005E70F7" w:rsidP="005E70F7">
      <w:pPr>
        <w:widowControl w:val="0"/>
        <w:autoSpaceDE w:val="0"/>
        <w:autoSpaceDN w:val="0"/>
        <w:adjustRightInd w:val="0"/>
        <w:contextualSpacing/>
        <w:rPr>
          <w:rFonts w:asciiTheme="majorBidi" w:hAnsiTheme="majorBidi" w:cstheme="majorBidi"/>
          <w:color w:val="000000" w:themeColor="text1"/>
        </w:rPr>
      </w:pPr>
    </w:p>
    <w:p w14:paraId="2EF216BC" w14:textId="7F22CFA3" w:rsidR="009625C1" w:rsidRPr="00287E3A" w:rsidRDefault="009625C1"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60288" behindDoc="1" locked="0" layoutInCell="0" allowOverlap="1" wp14:anchorId="779DC75C" wp14:editId="30557940">
                <wp:simplePos x="0" y="0"/>
                <wp:positionH relativeFrom="column">
                  <wp:posOffset>-1270</wp:posOffset>
                </wp:positionH>
                <wp:positionV relativeFrom="paragraph">
                  <wp:posOffset>179704</wp:posOffset>
                </wp:positionV>
                <wp:extent cx="6453505" cy="0"/>
                <wp:effectExtent l="0" t="0" r="23495"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19812">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EFF6" id="Straight Connector 21"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pt,14.15pt" to="508.0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" o:allowincell="f" strokeweight="1.56pt"/>
            </w:pict>
          </mc:Fallback>
        </mc:AlternateContent>
      </w:r>
      <w:r w:rsidRPr="00287E3A">
        <w:rPr>
          <w:rFonts w:asciiTheme="majorBidi" w:hAnsiTheme="majorBidi" w:cstheme="majorBidi"/>
          <w:b/>
          <w:bCs/>
          <w:color w:val="000000" w:themeColor="text1"/>
        </w:rPr>
        <w:t xml:space="preserve"> MENTORING EXPERIENCE</w:t>
      </w:r>
    </w:p>
    <w:p w14:paraId="0569BA64" w14:textId="77777777" w:rsidR="00A6651E" w:rsidRPr="00287E3A" w:rsidRDefault="00A6651E" w:rsidP="007233F4">
      <w:pPr>
        <w:spacing w:before="34"/>
        <w:contextualSpacing/>
        <w:rPr>
          <w:rFonts w:asciiTheme="majorBidi" w:hAnsiTheme="majorBidi" w:cstheme="majorBidi"/>
          <w:b/>
          <w:color w:val="000000" w:themeColor="text1"/>
          <w:spacing w:val="1"/>
        </w:rPr>
      </w:pPr>
    </w:p>
    <w:p w14:paraId="273248CF" w14:textId="75B3950B" w:rsidR="007233F4" w:rsidRPr="00287E3A" w:rsidRDefault="007233F4" w:rsidP="007233F4">
      <w:pPr>
        <w:spacing w:before="34"/>
        <w:contextualSpacing/>
        <w:rPr>
          <w:rFonts w:asciiTheme="majorBidi" w:hAnsiTheme="majorBidi" w:cstheme="majorBidi"/>
          <w:b/>
          <w:color w:val="000000" w:themeColor="text1"/>
          <w:spacing w:val="1"/>
        </w:rPr>
      </w:pPr>
      <w:r w:rsidRPr="00287E3A">
        <w:rPr>
          <w:rFonts w:asciiTheme="majorBidi" w:hAnsiTheme="majorBidi" w:cstheme="majorBidi"/>
          <w:b/>
          <w:color w:val="000000" w:themeColor="text1"/>
          <w:spacing w:val="1"/>
        </w:rPr>
        <w:t>Stonehill Undergraduate Research Experience</w:t>
      </w:r>
    </w:p>
    <w:p w14:paraId="4F200743" w14:textId="37243ACA" w:rsidR="007233F4" w:rsidRPr="00287E3A" w:rsidRDefault="009178BE" w:rsidP="008D586B">
      <w:pPr>
        <w:spacing w:before="34"/>
        <w:contextualSpacing/>
        <w:rPr>
          <w:rFonts w:asciiTheme="majorBidi" w:hAnsiTheme="majorBidi" w:cstheme="majorBidi"/>
          <w:bCs/>
          <w:i/>
          <w:iCs/>
          <w:color w:val="000000" w:themeColor="text1"/>
          <w:spacing w:val="1"/>
        </w:rPr>
      </w:pPr>
      <w:r w:rsidRPr="00287E3A">
        <w:rPr>
          <w:rFonts w:asciiTheme="majorBidi" w:hAnsiTheme="majorBidi" w:cstheme="majorBidi"/>
          <w:bCs/>
          <w:i/>
          <w:iCs/>
          <w:color w:val="000000" w:themeColor="text1"/>
          <w:spacing w:val="1"/>
        </w:rPr>
        <w:t>Mentor (</w:t>
      </w:r>
      <w:r w:rsidR="0004236D">
        <w:rPr>
          <w:rFonts w:asciiTheme="majorBidi" w:hAnsiTheme="majorBidi" w:cstheme="majorBidi"/>
          <w:bCs/>
          <w:i/>
          <w:iCs/>
          <w:color w:val="000000" w:themeColor="text1"/>
          <w:spacing w:val="1"/>
        </w:rPr>
        <w:t>Summe</w:t>
      </w:r>
      <w:r w:rsidR="008718B2">
        <w:rPr>
          <w:rFonts w:asciiTheme="majorBidi" w:hAnsiTheme="majorBidi" w:cstheme="majorBidi"/>
          <w:bCs/>
          <w:i/>
          <w:iCs/>
          <w:color w:val="000000" w:themeColor="text1"/>
          <w:spacing w:val="1"/>
        </w:rPr>
        <w:t>r</w:t>
      </w:r>
      <w:r w:rsidR="0004236D">
        <w:rPr>
          <w:rFonts w:asciiTheme="majorBidi" w:hAnsiTheme="majorBidi" w:cstheme="majorBidi"/>
          <w:bCs/>
          <w:i/>
          <w:iCs/>
          <w:color w:val="000000" w:themeColor="text1"/>
          <w:spacing w:val="1"/>
        </w:rPr>
        <w:t xml:space="preserve"> of 2019, </w:t>
      </w:r>
      <w:r w:rsidR="004C571E">
        <w:rPr>
          <w:rFonts w:asciiTheme="majorBidi" w:hAnsiTheme="majorBidi" w:cstheme="majorBidi"/>
          <w:bCs/>
          <w:i/>
          <w:iCs/>
          <w:color w:val="000000" w:themeColor="text1"/>
          <w:spacing w:val="1"/>
        </w:rPr>
        <w:t xml:space="preserve">2020, </w:t>
      </w:r>
      <w:r w:rsidR="0004236D">
        <w:rPr>
          <w:rFonts w:asciiTheme="majorBidi" w:hAnsiTheme="majorBidi" w:cstheme="majorBidi"/>
          <w:bCs/>
          <w:i/>
          <w:iCs/>
          <w:color w:val="000000" w:themeColor="text1"/>
          <w:spacing w:val="1"/>
        </w:rPr>
        <w:t>2022</w:t>
      </w:r>
      <w:r w:rsidRPr="00287E3A">
        <w:rPr>
          <w:rFonts w:asciiTheme="majorBidi" w:hAnsiTheme="majorBidi" w:cstheme="majorBidi"/>
          <w:bCs/>
          <w:i/>
          <w:iCs/>
          <w:color w:val="000000" w:themeColor="text1"/>
          <w:spacing w:val="1"/>
        </w:rPr>
        <w:t>)</w:t>
      </w:r>
    </w:p>
    <w:p w14:paraId="2DE8DADD" w14:textId="77777777" w:rsidR="004008DE" w:rsidRPr="00287E3A" w:rsidRDefault="004008DE" w:rsidP="004008DE">
      <w:pPr>
        <w:spacing w:before="34"/>
        <w:ind w:left="720"/>
        <w:contextualSpacing/>
        <w:rPr>
          <w:rFonts w:asciiTheme="majorBidi" w:hAnsiTheme="majorBidi" w:cstheme="majorBidi"/>
          <w:bCs/>
          <w:color w:val="000000" w:themeColor="text1"/>
          <w:spacing w:val="1"/>
        </w:rPr>
      </w:pPr>
      <w:r w:rsidRPr="00287E3A">
        <w:rPr>
          <w:rFonts w:asciiTheme="majorBidi" w:hAnsiTheme="majorBidi" w:cstheme="majorBidi"/>
          <w:bCs/>
          <w:color w:val="000000" w:themeColor="text1"/>
          <w:spacing w:val="1"/>
        </w:rPr>
        <w:lastRenderedPageBreak/>
        <w:t xml:space="preserve">Served as a research mentor for an undergraduate student. Introduced the student to research ethics, methods, and procedures. Guided the mentee throughout the various stages of research such as literature review and data collection. </w:t>
      </w:r>
    </w:p>
    <w:p w14:paraId="5EE0ADCD" w14:textId="77777777" w:rsidR="009625C1" w:rsidRPr="00287E3A" w:rsidRDefault="009625C1" w:rsidP="009625C1">
      <w:pPr>
        <w:spacing w:before="34"/>
        <w:contextualSpacing/>
        <w:rPr>
          <w:rFonts w:asciiTheme="majorBidi" w:hAnsiTheme="majorBidi" w:cstheme="majorBidi"/>
          <w:b/>
          <w:color w:val="000000" w:themeColor="text1"/>
          <w:spacing w:val="1"/>
        </w:rPr>
      </w:pPr>
    </w:p>
    <w:p w14:paraId="6C786DA2" w14:textId="77777777" w:rsidR="009625C1" w:rsidRPr="00287E3A" w:rsidRDefault="009625C1" w:rsidP="009625C1">
      <w:pPr>
        <w:spacing w:before="34"/>
        <w:contextualSpacing/>
        <w:rPr>
          <w:rFonts w:asciiTheme="majorBidi" w:hAnsiTheme="majorBidi" w:cstheme="majorBidi"/>
          <w:b/>
          <w:color w:val="000000" w:themeColor="text1"/>
          <w:spacing w:val="1"/>
        </w:rPr>
      </w:pPr>
      <w:r w:rsidRPr="00287E3A">
        <w:rPr>
          <w:rFonts w:asciiTheme="majorBidi" w:hAnsiTheme="majorBidi" w:cstheme="majorBidi"/>
          <w:b/>
          <w:color w:val="000000" w:themeColor="text1"/>
          <w:spacing w:val="1"/>
        </w:rPr>
        <w:t>Graduate Summer Undergraduate Mentoring Program (</w:t>
      </w:r>
      <w:hyperlink r:id="rId38" w:history="1">
        <w:r w:rsidRPr="00287E3A">
          <w:rPr>
            <w:rFonts w:asciiTheme="majorBidi" w:hAnsiTheme="majorBidi" w:cstheme="majorBidi"/>
            <w:b/>
            <w:color w:val="000000" w:themeColor="text1"/>
            <w:spacing w:val="1"/>
          </w:rPr>
          <w:t>GSUM/SUMR-UC</w:t>
        </w:r>
      </w:hyperlink>
      <w:r w:rsidRPr="00287E3A">
        <w:rPr>
          <w:rFonts w:asciiTheme="majorBidi" w:hAnsiTheme="majorBidi" w:cstheme="majorBidi"/>
          <w:b/>
          <w:color w:val="000000" w:themeColor="text1"/>
          <w:spacing w:val="1"/>
        </w:rPr>
        <w:t>)</w:t>
      </w:r>
    </w:p>
    <w:p w14:paraId="6312C9B9" w14:textId="5D4F86EF" w:rsidR="009625C1" w:rsidRPr="00287E3A" w:rsidRDefault="009625C1" w:rsidP="009625C1">
      <w:pPr>
        <w:spacing w:before="34"/>
        <w:contextualSpacing/>
        <w:rPr>
          <w:rFonts w:asciiTheme="majorBidi" w:hAnsiTheme="majorBidi" w:cstheme="majorBidi"/>
          <w:i/>
          <w:color w:val="000000" w:themeColor="text1"/>
          <w:spacing w:val="1"/>
        </w:rPr>
      </w:pPr>
      <w:r w:rsidRPr="00287E3A">
        <w:rPr>
          <w:rFonts w:asciiTheme="majorBidi" w:hAnsiTheme="majorBidi" w:cstheme="majorBidi"/>
          <w:i/>
          <w:color w:val="000000" w:themeColor="text1"/>
          <w:spacing w:val="1"/>
        </w:rPr>
        <w:t xml:space="preserve">Graduate </w:t>
      </w:r>
      <w:r w:rsidR="00D700D5" w:rsidRPr="00287E3A">
        <w:rPr>
          <w:rFonts w:asciiTheme="majorBidi" w:hAnsiTheme="majorBidi" w:cstheme="majorBidi"/>
          <w:i/>
          <w:color w:val="000000" w:themeColor="text1"/>
          <w:spacing w:val="1"/>
        </w:rPr>
        <w:t>S</w:t>
      </w:r>
      <w:r w:rsidRPr="00287E3A">
        <w:rPr>
          <w:rFonts w:asciiTheme="majorBidi" w:hAnsiTheme="majorBidi" w:cstheme="majorBidi"/>
          <w:i/>
          <w:color w:val="000000" w:themeColor="text1"/>
          <w:spacing w:val="1"/>
        </w:rPr>
        <w:t xml:space="preserve">ummer </w:t>
      </w:r>
      <w:r w:rsidR="00D700D5" w:rsidRPr="00287E3A">
        <w:rPr>
          <w:rFonts w:asciiTheme="majorBidi" w:hAnsiTheme="majorBidi" w:cstheme="majorBidi"/>
          <w:i/>
          <w:color w:val="000000" w:themeColor="text1"/>
          <w:spacing w:val="1"/>
        </w:rPr>
        <w:t>R</w:t>
      </w:r>
      <w:r w:rsidRPr="00287E3A">
        <w:rPr>
          <w:rFonts w:asciiTheme="majorBidi" w:hAnsiTheme="majorBidi" w:cstheme="majorBidi"/>
          <w:i/>
          <w:color w:val="000000" w:themeColor="text1"/>
          <w:spacing w:val="1"/>
        </w:rPr>
        <w:t xml:space="preserve">esearch </w:t>
      </w:r>
      <w:r w:rsidR="00D700D5" w:rsidRPr="00287E3A">
        <w:rPr>
          <w:rFonts w:asciiTheme="majorBidi" w:hAnsiTheme="majorBidi" w:cstheme="majorBidi"/>
          <w:i/>
          <w:color w:val="000000" w:themeColor="text1"/>
          <w:spacing w:val="1"/>
        </w:rPr>
        <w:t>M</w:t>
      </w:r>
      <w:r w:rsidRPr="00287E3A">
        <w:rPr>
          <w:rFonts w:asciiTheme="majorBidi" w:hAnsiTheme="majorBidi" w:cstheme="majorBidi"/>
          <w:i/>
          <w:color w:val="000000" w:themeColor="text1"/>
          <w:spacing w:val="1"/>
        </w:rPr>
        <w:t>entor (June 2015-August 2015)</w:t>
      </w:r>
    </w:p>
    <w:p w14:paraId="1FB3828C" w14:textId="031E50AC" w:rsidR="00C754CA" w:rsidRPr="00287E3A" w:rsidRDefault="009625C1" w:rsidP="00021864">
      <w:pPr>
        <w:spacing w:before="34"/>
        <w:ind w:left="720"/>
        <w:contextualSpacing/>
        <w:rPr>
          <w:rFonts w:asciiTheme="majorBidi" w:hAnsiTheme="majorBidi" w:cstheme="majorBidi"/>
          <w:bCs/>
          <w:color w:val="000000" w:themeColor="text1"/>
          <w:spacing w:val="1"/>
        </w:rPr>
      </w:pPr>
      <w:r w:rsidRPr="00287E3A">
        <w:rPr>
          <w:rFonts w:asciiTheme="majorBidi" w:hAnsiTheme="majorBidi" w:cstheme="majorBidi"/>
          <w:bCs/>
          <w:color w:val="000000" w:themeColor="text1"/>
          <w:spacing w:val="1"/>
        </w:rPr>
        <w:t xml:space="preserve">Served as a research mentor for an undergraduate student. Introduced the student to research ethics, methods, and procedures. Guided the mentee throughout the various stages of research such as literature review and data collection. </w:t>
      </w:r>
    </w:p>
    <w:p w14:paraId="3BB43821" w14:textId="77777777" w:rsidR="0077249E" w:rsidRPr="00287E3A" w:rsidRDefault="0077249E" w:rsidP="007A5858">
      <w:pPr>
        <w:widowControl w:val="0"/>
        <w:autoSpaceDE w:val="0"/>
        <w:autoSpaceDN w:val="0"/>
        <w:adjustRightInd w:val="0"/>
        <w:contextualSpacing/>
        <w:rPr>
          <w:rFonts w:asciiTheme="majorBidi" w:hAnsiTheme="majorBidi" w:cstheme="majorBidi"/>
          <w:color w:val="000000" w:themeColor="text1"/>
        </w:rPr>
      </w:pPr>
    </w:p>
    <w:p w14:paraId="0BDA0C74" w14:textId="18D44376" w:rsidR="0077249E" w:rsidRPr="00287E3A" w:rsidRDefault="0077249E" w:rsidP="007A5858">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noProof/>
          <w:color w:val="000000" w:themeColor="text1"/>
        </w:rPr>
        <mc:AlternateContent>
          <mc:Choice Requires="wps">
            <w:drawing>
              <wp:anchor distT="4294967295" distB="4294967295" distL="114300" distR="114300" simplePos="0" relativeHeight="251694080" behindDoc="1" locked="0" layoutInCell="0" allowOverlap="1" wp14:anchorId="19642CFD" wp14:editId="331EB749">
                <wp:simplePos x="0" y="0"/>
                <wp:positionH relativeFrom="margin">
                  <wp:align>left</wp:align>
                </wp:positionH>
                <wp:positionV relativeFrom="paragraph">
                  <wp:posOffset>189229</wp:posOffset>
                </wp:positionV>
                <wp:extent cx="6479540" cy="0"/>
                <wp:effectExtent l="0" t="0" r="2286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5712" id="Straight Connector 5" o:spid="_x0000_s1026" style="position:absolute;z-index:-251622400;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14.9pt" to="510.2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" o:allowincell="f" strokeweight=".55031mm">
                <w10:wrap anchorx="margin"/>
              </v:line>
            </w:pict>
          </mc:Fallback>
        </mc:AlternateContent>
      </w:r>
      <w:r w:rsidRPr="00287E3A">
        <w:rPr>
          <w:rFonts w:asciiTheme="majorBidi" w:hAnsiTheme="majorBidi" w:cstheme="majorBidi"/>
          <w:b/>
          <w:bCs/>
          <w:noProof/>
          <w:color w:val="000000" w:themeColor="text1"/>
        </w:rPr>
        <w:t>TEACHING</w:t>
      </w:r>
      <w:r w:rsidRPr="00287E3A">
        <w:rPr>
          <w:rFonts w:asciiTheme="majorBidi" w:hAnsiTheme="majorBidi" w:cstheme="majorBidi"/>
          <w:b/>
          <w:bCs/>
          <w:color w:val="000000" w:themeColor="text1"/>
        </w:rPr>
        <w:t xml:space="preserve"> </w:t>
      </w:r>
    </w:p>
    <w:p w14:paraId="17CDF8D1" w14:textId="77777777" w:rsidR="003D534B" w:rsidRPr="00287E3A" w:rsidRDefault="003D534B" w:rsidP="002F106D">
      <w:pPr>
        <w:spacing w:before="34"/>
        <w:contextualSpacing/>
        <w:rPr>
          <w:rFonts w:asciiTheme="majorBidi" w:hAnsiTheme="majorBidi" w:cstheme="majorBidi"/>
          <w:b/>
          <w:color w:val="000000" w:themeColor="text1"/>
          <w:spacing w:val="1"/>
        </w:rPr>
      </w:pPr>
    </w:p>
    <w:p w14:paraId="2381470F" w14:textId="77777777" w:rsidR="006558F7" w:rsidRPr="00287E3A" w:rsidRDefault="006558F7" w:rsidP="006558F7">
      <w:pPr>
        <w:spacing w:before="34"/>
        <w:contextualSpacing/>
        <w:rPr>
          <w:rFonts w:asciiTheme="majorBidi" w:hAnsiTheme="majorBidi" w:cstheme="majorBidi"/>
          <w:b/>
          <w:color w:val="000000" w:themeColor="text1"/>
          <w:spacing w:val="1"/>
        </w:rPr>
      </w:pPr>
      <w:r w:rsidRPr="00287E3A">
        <w:rPr>
          <w:rFonts w:asciiTheme="majorBidi" w:hAnsiTheme="majorBidi" w:cstheme="majorBidi"/>
          <w:b/>
          <w:color w:val="000000" w:themeColor="text1"/>
          <w:spacing w:val="1"/>
        </w:rPr>
        <w:t>Department of Political Science and International Studies at Stonehill College</w:t>
      </w:r>
    </w:p>
    <w:p w14:paraId="318FCD5D" w14:textId="27A2692F" w:rsidR="006558F7" w:rsidRPr="00287E3A" w:rsidRDefault="006558F7" w:rsidP="006558F7">
      <w:pPr>
        <w:spacing w:before="34"/>
        <w:contextualSpacing/>
        <w:rPr>
          <w:rFonts w:asciiTheme="majorBidi" w:hAnsiTheme="majorBidi" w:cstheme="majorBidi"/>
          <w:bCs/>
          <w:i/>
          <w:iCs/>
          <w:color w:val="000000" w:themeColor="text1"/>
          <w:spacing w:val="1"/>
        </w:rPr>
      </w:pPr>
      <w:r w:rsidRPr="00287E3A">
        <w:rPr>
          <w:rFonts w:asciiTheme="majorBidi" w:hAnsiTheme="majorBidi" w:cstheme="majorBidi"/>
          <w:i/>
          <w:color w:val="000000" w:themeColor="text1"/>
        </w:rPr>
        <w:t xml:space="preserve">Assistant Professor </w:t>
      </w:r>
      <w:r w:rsidRPr="00287E3A">
        <w:rPr>
          <w:rFonts w:asciiTheme="majorBidi" w:hAnsiTheme="majorBidi" w:cstheme="majorBidi"/>
          <w:bCs/>
          <w:i/>
          <w:iCs/>
          <w:color w:val="000000" w:themeColor="text1"/>
          <w:spacing w:val="1"/>
        </w:rPr>
        <w:t xml:space="preserve"> (August 2020-)</w:t>
      </w:r>
    </w:p>
    <w:p w14:paraId="1CAA002D" w14:textId="7F251CC2" w:rsidR="006558F7" w:rsidRPr="00287E3A" w:rsidRDefault="006558F7" w:rsidP="006558F7">
      <w:pPr>
        <w:spacing w:before="34"/>
        <w:ind w:left="720"/>
        <w:contextualSpacing/>
        <w:rPr>
          <w:rFonts w:asciiTheme="majorBidi" w:hAnsiTheme="majorBidi" w:cstheme="majorBidi"/>
          <w:bCs/>
          <w:color w:val="000000" w:themeColor="text1"/>
          <w:spacing w:val="1"/>
        </w:rPr>
      </w:pPr>
      <w:r w:rsidRPr="00287E3A">
        <w:rPr>
          <w:rFonts w:asciiTheme="majorBidi" w:hAnsiTheme="majorBidi" w:cstheme="majorBidi"/>
          <w:bCs/>
          <w:color w:val="000000" w:themeColor="text1"/>
          <w:spacing w:val="1"/>
        </w:rPr>
        <w:t>Cyber Security, Global Security, International Politics, Methods in Political Science, US Foreign Policy, Politics of “Fake News</w:t>
      </w:r>
      <w:r w:rsidR="00E85091">
        <w:rPr>
          <w:rFonts w:asciiTheme="majorBidi" w:hAnsiTheme="majorBidi" w:cstheme="majorBidi"/>
          <w:bCs/>
          <w:color w:val="000000" w:themeColor="text1"/>
          <w:spacing w:val="1"/>
        </w:rPr>
        <w:t>,</w:t>
      </w:r>
      <w:r w:rsidRPr="00287E3A">
        <w:rPr>
          <w:rFonts w:asciiTheme="majorBidi" w:hAnsiTheme="majorBidi" w:cstheme="majorBidi"/>
          <w:bCs/>
          <w:color w:val="000000" w:themeColor="text1"/>
          <w:spacing w:val="1"/>
        </w:rPr>
        <w:t>”</w:t>
      </w:r>
      <w:r w:rsidR="00E85091">
        <w:rPr>
          <w:rFonts w:asciiTheme="majorBidi" w:hAnsiTheme="majorBidi" w:cstheme="majorBidi"/>
          <w:bCs/>
          <w:color w:val="000000" w:themeColor="text1"/>
          <w:spacing w:val="1"/>
        </w:rPr>
        <w:t xml:space="preserve"> Politics</w:t>
      </w:r>
      <w:r w:rsidR="00E24867">
        <w:rPr>
          <w:rFonts w:asciiTheme="majorBidi" w:hAnsiTheme="majorBidi" w:cstheme="majorBidi"/>
          <w:bCs/>
          <w:color w:val="000000" w:themeColor="text1"/>
          <w:spacing w:val="1"/>
        </w:rPr>
        <w:t xml:space="preserve"> of the Middle East</w:t>
      </w:r>
      <w:r w:rsidR="00E85091">
        <w:rPr>
          <w:rFonts w:asciiTheme="majorBidi" w:hAnsiTheme="majorBidi" w:cstheme="majorBidi"/>
          <w:bCs/>
          <w:color w:val="000000" w:themeColor="text1"/>
          <w:spacing w:val="1"/>
        </w:rPr>
        <w:t>, Capstone, and Terror, State and Society</w:t>
      </w:r>
      <w:r w:rsidR="00E24867">
        <w:rPr>
          <w:rFonts w:asciiTheme="majorBidi" w:hAnsiTheme="majorBidi" w:cstheme="majorBidi"/>
          <w:bCs/>
          <w:color w:val="000000" w:themeColor="text1"/>
          <w:spacing w:val="1"/>
        </w:rPr>
        <w:t>.</w:t>
      </w:r>
      <w:r w:rsidR="00E85091">
        <w:rPr>
          <w:rFonts w:asciiTheme="majorBidi" w:hAnsiTheme="majorBidi" w:cstheme="majorBidi"/>
          <w:bCs/>
          <w:color w:val="000000" w:themeColor="text1"/>
          <w:spacing w:val="1"/>
        </w:rPr>
        <w:t xml:space="preserve"> </w:t>
      </w:r>
    </w:p>
    <w:p w14:paraId="7BE88D4A" w14:textId="0F803F78" w:rsidR="006558F7" w:rsidRPr="00287E3A" w:rsidRDefault="006558F7" w:rsidP="006558F7">
      <w:pPr>
        <w:spacing w:before="34"/>
        <w:contextualSpacing/>
        <w:rPr>
          <w:rFonts w:asciiTheme="majorBidi" w:hAnsiTheme="majorBidi" w:cstheme="majorBidi"/>
          <w:b/>
          <w:color w:val="000000" w:themeColor="text1"/>
          <w:spacing w:val="1"/>
        </w:rPr>
      </w:pPr>
      <w:r w:rsidRPr="00287E3A">
        <w:rPr>
          <w:rFonts w:asciiTheme="majorBidi" w:hAnsiTheme="majorBidi" w:cstheme="majorBidi"/>
          <w:bCs/>
          <w:i/>
          <w:iCs/>
          <w:color w:val="000000" w:themeColor="text1"/>
          <w:spacing w:val="1"/>
        </w:rPr>
        <w:tab/>
      </w:r>
    </w:p>
    <w:p w14:paraId="3F6D1DB0" w14:textId="1CBF8F48" w:rsidR="002F106D" w:rsidRPr="00287E3A" w:rsidRDefault="002F106D" w:rsidP="002F106D">
      <w:pPr>
        <w:spacing w:before="34"/>
        <w:contextualSpacing/>
        <w:rPr>
          <w:rFonts w:asciiTheme="majorBidi" w:hAnsiTheme="majorBidi" w:cstheme="majorBidi"/>
          <w:b/>
          <w:color w:val="000000" w:themeColor="text1"/>
          <w:spacing w:val="1"/>
        </w:rPr>
      </w:pPr>
      <w:r w:rsidRPr="00287E3A">
        <w:rPr>
          <w:rFonts w:asciiTheme="majorBidi" w:hAnsiTheme="majorBidi" w:cstheme="majorBidi"/>
          <w:b/>
          <w:color w:val="000000" w:themeColor="text1"/>
          <w:spacing w:val="1"/>
        </w:rPr>
        <w:t>Department of Political Science and International Studies at Stonehill College</w:t>
      </w:r>
    </w:p>
    <w:p w14:paraId="5818B1C4" w14:textId="3883CE59" w:rsidR="002F106D" w:rsidRPr="00287E3A" w:rsidRDefault="002F106D" w:rsidP="002F106D">
      <w:pPr>
        <w:spacing w:before="34"/>
        <w:contextualSpacing/>
        <w:rPr>
          <w:rFonts w:asciiTheme="majorBidi" w:hAnsiTheme="majorBidi" w:cstheme="majorBidi"/>
          <w:bCs/>
          <w:i/>
          <w:iCs/>
          <w:color w:val="000000" w:themeColor="text1"/>
          <w:spacing w:val="1"/>
        </w:rPr>
      </w:pPr>
      <w:r w:rsidRPr="00287E3A">
        <w:rPr>
          <w:rFonts w:asciiTheme="majorBidi" w:hAnsiTheme="majorBidi" w:cstheme="majorBidi"/>
          <w:i/>
          <w:color w:val="000000" w:themeColor="text1"/>
        </w:rPr>
        <w:t xml:space="preserve">Visiting Assistant Professor </w:t>
      </w:r>
      <w:r w:rsidRPr="00287E3A">
        <w:rPr>
          <w:rFonts w:asciiTheme="majorBidi" w:hAnsiTheme="majorBidi" w:cstheme="majorBidi"/>
          <w:bCs/>
          <w:i/>
          <w:iCs/>
          <w:color w:val="000000" w:themeColor="text1"/>
          <w:spacing w:val="1"/>
        </w:rPr>
        <w:t xml:space="preserve"> (August 2019-December 2019)</w:t>
      </w:r>
    </w:p>
    <w:p w14:paraId="3390008D" w14:textId="460F985D" w:rsidR="002F106D" w:rsidRPr="00287E3A" w:rsidRDefault="002F106D" w:rsidP="002F106D">
      <w:pPr>
        <w:spacing w:before="34"/>
        <w:contextualSpacing/>
        <w:rPr>
          <w:rFonts w:asciiTheme="majorBidi" w:hAnsiTheme="majorBidi" w:cstheme="majorBidi"/>
          <w:bCs/>
          <w:iCs/>
          <w:color w:val="000000" w:themeColor="text1"/>
          <w:spacing w:val="1"/>
        </w:rPr>
      </w:pPr>
      <w:r w:rsidRPr="00287E3A">
        <w:rPr>
          <w:rFonts w:asciiTheme="majorBidi" w:hAnsiTheme="majorBidi" w:cstheme="majorBidi"/>
          <w:bCs/>
          <w:i/>
          <w:iCs/>
          <w:color w:val="000000" w:themeColor="text1"/>
          <w:spacing w:val="1"/>
        </w:rPr>
        <w:tab/>
      </w:r>
      <w:r w:rsidR="006558F7" w:rsidRPr="00287E3A">
        <w:rPr>
          <w:rFonts w:asciiTheme="majorBidi" w:hAnsiTheme="majorBidi" w:cstheme="majorBidi"/>
          <w:bCs/>
          <w:iCs/>
          <w:color w:val="000000" w:themeColor="text1"/>
          <w:spacing w:val="1"/>
        </w:rPr>
        <w:t>Taught</w:t>
      </w:r>
      <w:r w:rsidRPr="00287E3A">
        <w:rPr>
          <w:rFonts w:asciiTheme="majorBidi" w:hAnsiTheme="majorBidi" w:cstheme="majorBidi"/>
          <w:bCs/>
          <w:iCs/>
          <w:color w:val="000000" w:themeColor="text1"/>
          <w:spacing w:val="1"/>
        </w:rPr>
        <w:t xml:space="preserve"> Global Security studies, International Politics, and Terror, State, and Society.</w:t>
      </w:r>
    </w:p>
    <w:p w14:paraId="32173586" w14:textId="77777777" w:rsidR="002F106D" w:rsidRPr="00287E3A" w:rsidRDefault="002F106D" w:rsidP="0077249E">
      <w:pPr>
        <w:spacing w:before="34"/>
        <w:contextualSpacing/>
        <w:rPr>
          <w:rFonts w:asciiTheme="majorBidi" w:hAnsiTheme="majorBidi" w:cstheme="majorBidi"/>
          <w:b/>
          <w:color w:val="000000" w:themeColor="text1"/>
          <w:spacing w:val="1"/>
        </w:rPr>
      </w:pPr>
    </w:p>
    <w:p w14:paraId="716AFB09" w14:textId="17BC690F" w:rsidR="0077249E" w:rsidRPr="00287E3A" w:rsidRDefault="0077249E" w:rsidP="0077249E">
      <w:pPr>
        <w:spacing w:before="34"/>
        <w:contextualSpacing/>
        <w:rPr>
          <w:rFonts w:asciiTheme="majorBidi" w:hAnsiTheme="majorBidi" w:cstheme="majorBidi"/>
          <w:b/>
          <w:color w:val="000000" w:themeColor="text1"/>
          <w:spacing w:val="1"/>
        </w:rPr>
      </w:pPr>
      <w:r w:rsidRPr="00287E3A">
        <w:rPr>
          <w:rFonts w:asciiTheme="majorBidi" w:hAnsiTheme="majorBidi" w:cstheme="majorBidi"/>
          <w:b/>
          <w:color w:val="000000" w:themeColor="text1"/>
          <w:spacing w:val="1"/>
        </w:rPr>
        <w:t>Department of Political Science and International Studies at Stonehill College</w:t>
      </w:r>
    </w:p>
    <w:p w14:paraId="302D895F" w14:textId="234C75DE" w:rsidR="0077249E" w:rsidRPr="00287E3A" w:rsidRDefault="002F106D" w:rsidP="0077249E">
      <w:pPr>
        <w:spacing w:before="34"/>
        <w:contextualSpacing/>
        <w:rPr>
          <w:rFonts w:asciiTheme="majorBidi" w:hAnsiTheme="majorBidi" w:cstheme="majorBidi"/>
          <w:bCs/>
          <w:i/>
          <w:iCs/>
          <w:color w:val="000000" w:themeColor="text1"/>
          <w:spacing w:val="1"/>
        </w:rPr>
      </w:pPr>
      <w:r w:rsidRPr="00287E3A">
        <w:rPr>
          <w:rFonts w:asciiTheme="majorBidi" w:hAnsiTheme="majorBidi" w:cstheme="majorBidi"/>
          <w:i/>
          <w:color w:val="000000" w:themeColor="text1"/>
        </w:rPr>
        <w:t xml:space="preserve">Teaching </w:t>
      </w:r>
      <w:r w:rsidR="00E85091" w:rsidRPr="00287E3A">
        <w:rPr>
          <w:rFonts w:asciiTheme="majorBidi" w:hAnsiTheme="majorBidi" w:cstheme="majorBidi"/>
          <w:i/>
          <w:color w:val="000000" w:themeColor="text1"/>
        </w:rPr>
        <w:t>Postdoctoral</w:t>
      </w:r>
      <w:r w:rsidRPr="00287E3A">
        <w:rPr>
          <w:rFonts w:asciiTheme="majorBidi" w:hAnsiTheme="majorBidi" w:cstheme="majorBidi"/>
          <w:i/>
          <w:color w:val="000000" w:themeColor="text1"/>
        </w:rPr>
        <w:t xml:space="preserve"> Fellow</w:t>
      </w:r>
      <w:r w:rsidR="0077249E" w:rsidRPr="00287E3A">
        <w:rPr>
          <w:rFonts w:asciiTheme="majorBidi" w:hAnsiTheme="majorBidi" w:cstheme="majorBidi"/>
          <w:bCs/>
          <w:i/>
          <w:iCs/>
          <w:color w:val="000000" w:themeColor="text1"/>
          <w:spacing w:val="1"/>
        </w:rPr>
        <w:t xml:space="preserve"> (August 2018-May 2019)</w:t>
      </w:r>
    </w:p>
    <w:p w14:paraId="65F7755F" w14:textId="7A021C67" w:rsidR="0077249E" w:rsidRPr="00287E3A" w:rsidRDefault="0077249E" w:rsidP="00515A72">
      <w:pPr>
        <w:spacing w:before="34"/>
        <w:ind w:left="720"/>
        <w:contextualSpacing/>
        <w:rPr>
          <w:rFonts w:asciiTheme="majorBidi" w:hAnsiTheme="majorBidi" w:cstheme="majorBidi"/>
          <w:b/>
          <w:color w:val="000000" w:themeColor="text1"/>
          <w:spacing w:val="1"/>
        </w:rPr>
      </w:pPr>
      <w:r w:rsidRPr="00287E3A">
        <w:rPr>
          <w:rFonts w:asciiTheme="majorBidi" w:hAnsiTheme="majorBidi" w:cstheme="majorBidi"/>
          <w:bCs/>
          <w:color w:val="000000" w:themeColor="text1"/>
          <w:spacing w:val="1"/>
        </w:rPr>
        <w:t xml:space="preserve">Taught Global Security Studies, Research Methods in Political Science, Political Islam, and American Foreign Policy. </w:t>
      </w:r>
    </w:p>
    <w:p w14:paraId="628B093B" w14:textId="77777777" w:rsidR="00CD35D0" w:rsidRPr="00287E3A" w:rsidRDefault="00CD35D0" w:rsidP="007A5858">
      <w:pPr>
        <w:widowControl w:val="0"/>
        <w:autoSpaceDE w:val="0"/>
        <w:autoSpaceDN w:val="0"/>
        <w:adjustRightInd w:val="0"/>
        <w:contextualSpacing/>
        <w:rPr>
          <w:rFonts w:asciiTheme="majorBidi" w:hAnsiTheme="majorBidi" w:cstheme="majorBidi"/>
          <w:color w:val="000000" w:themeColor="text1"/>
        </w:rPr>
      </w:pPr>
    </w:p>
    <w:p w14:paraId="6C7B4250" w14:textId="55B1767A" w:rsidR="0077249E" w:rsidRPr="00287E3A" w:rsidRDefault="0077249E" w:rsidP="0077249E">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noProof/>
          <w:color w:val="000000" w:themeColor="text1"/>
        </w:rPr>
        <mc:AlternateContent>
          <mc:Choice Requires="wps">
            <w:drawing>
              <wp:anchor distT="4294967295" distB="4294967295" distL="114300" distR="114300" simplePos="0" relativeHeight="251696128" behindDoc="1" locked="0" layoutInCell="0" allowOverlap="1" wp14:anchorId="4FABD698" wp14:editId="0E5475D7">
                <wp:simplePos x="0" y="0"/>
                <wp:positionH relativeFrom="margin">
                  <wp:align>left</wp:align>
                </wp:positionH>
                <wp:positionV relativeFrom="paragraph">
                  <wp:posOffset>189229</wp:posOffset>
                </wp:positionV>
                <wp:extent cx="6479540" cy="0"/>
                <wp:effectExtent l="0" t="0" r="2286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8E2D" id="Straight Connector 6" o:spid="_x0000_s1026" style="position:absolute;z-index:-25162035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14.9pt" to="510.2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" o:allowincell="f" strokeweight=".55031mm">
                <w10:wrap anchorx="margin"/>
              </v:line>
            </w:pict>
          </mc:Fallback>
        </mc:AlternateContent>
      </w:r>
      <w:r w:rsidRPr="00287E3A">
        <w:rPr>
          <w:rFonts w:asciiTheme="majorBidi" w:hAnsiTheme="majorBidi" w:cstheme="majorBidi"/>
          <w:b/>
          <w:bCs/>
          <w:color w:val="000000" w:themeColor="text1"/>
        </w:rPr>
        <w:t>ONLINE</w:t>
      </w:r>
      <w:r w:rsidR="00A134E8" w:rsidRPr="00287E3A">
        <w:rPr>
          <w:rFonts w:asciiTheme="majorBidi" w:hAnsiTheme="majorBidi" w:cstheme="majorBidi"/>
          <w:b/>
          <w:bCs/>
          <w:color w:val="000000" w:themeColor="text1"/>
        </w:rPr>
        <w:t xml:space="preserve"> </w:t>
      </w:r>
      <w:r w:rsidR="00A134E8" w:rsidRPr="00287E3A">
        <w:rPr>
          <w:rFonts w:asciiTheme="majorBidi" w:hAnsiTheme="majorBidi" w:cstheme="majorBidi"/>
          <w:b/>
          <w:bCs/>
          <w:noProof/>
          <w:color w:val="000000" w:themeColor="text1"/>
        </w:rPr>
        <w:t>TEACHING</w:t>
      </w:r>
    </w:p>
    <w:p w14:paraId="346B1432" w14:textId="77777777" w:rsidR="00271CC0" w:rsidRPr="00287E3A" w:rsidRDefault="00271CC0" w:rsidP="00FF4773">
      <w:pPr>
        <w:spacing w:before="34"/>
        <w:contextualSpacing/>
        <w:rPr>
          <w:rFonts w:asciiTheme="majorBidi" w:hAnsiTheme="majorBidi" w:cstheme="majorBidi"/>
          <w:b/>
          <w:color w:val="000000" w:themeColor="text1"/>
          <w:spacing w:val="1"/>
        </w:rPr>
      </w:pPr>
    </w:p>
    <w:p w14:paraId="2B53FF67" w14:textId="1BE4D278" w:rsidR="00FF4773" w:rsidRPr="00287E3A" w:rsidRDefault="00FF4773" w:rsidP="00FF4773">
      <w:pPr>
        <w:spacing w:before="34"/>
        <w:contextualSpacing/>
        <w:rPr>
          <w:rFonts w:asciiTheme="majorBidi" w:hAnsiTheme="majorBidi" w:cstheme="majorBidi"/>
          <w:b/>
          <w:color w:val="000000" w:themeColor="text1"/>
          <w:spacing w:val="1"/>
        </w:rPr>
      </w:pPr>
      <w:r w:rsidRPr="00287E3A">
        <w:rPr>
          <w:rFonts w:asciiTheme="majorBidi" w:hAnsiTheme="majorBidi" w:cstheme="majorBidi"/>
          <w:b/>
          <w:color w:val="000000" w:themeColor="text1"/>
          <w:spacing w:val="1"/>
        </w:rPr>
        <w:t>Department of Political Science and International Studies at Stonehill College</w:t>
      </w:r>
    </w:p>
    <w:p w14:paraId="4D123F78" w14:textId="1EDF941A" w:rsidR="00FF4773" w:rsidRPr="00287E3A" w:rsidRDefault="00FF4773" w:rsidP="00FF4773">
      <w:pPr>
        <w:spacing w:before="34"/>
        <w:contextualSpacing/>
        <w:rPr>
          <w:rFonts w:asciiTheme="majorBidi" w:hAnsiTheme="majorBidi" w:cstheme="majorBidi"/>
          <w:i/>
          <w:color w:val="000000" w:themeColor="text1"/>
        </w:rPr>
      </w:pPr>
      <w:r w:rsidRPr="00287E3A">
        <w:rPr>
          <w:rFonts w:asciiTheme="majorBidi" w:hAnsiTheme="majorBidi" w:cstheme="majorBidi"/>
          <w:i/>
          <w:color w:val="000000" w:themeColor="text1"/>
          <w:spacing w:val="1"/>
        </w:rPr>
        <w:t xml:space="preserve">Primary Instructor </w:t>
      </w:r>
      <w:r w:rsidRPr="00287E3A">
        <w:rPr>
          <w:rFonts w:asciiTheme="majorBidi" w:hAnsiTheme="majorBidi" w:cstheme="majorBidi"/>
          <w:i/>
          <w:color w:val="000000" w:themeColor="text1"/>
        </w:rPr>
        <w:t>(</w:t>
      </w:r>
      <w:r w:rsidR="008F6D5A" w:rsidRPr="00287E3A">
        <w:rPr>
          <w:rFonts w:asciiTheme="majorBidi" w:hAnsiTheme="majorBidi" w:cstheme="majorBidi"/>
          <w:i/>
          <w:color w:val="000000" w:themeColor="text1"/>
        </w:rPr>
        <w:t>Winter</w:t>
      </w:r>
      <w:r w:rsidR="004C571E">
        <w:rPr>
          <w:rFonts w:asciiTheme="majorBidi" w:hAnsiTheme="majorBidi" w:cstheme="majorBidi"/>
          <w:i/>
          <w:color w:val="000000" w:themeColor="text1"/>
        </w:rPr>
        <w:t xml:space="preserve"> &amp; Summer 2019-now</w:t>
      </w:r>
      <w:r w:rsidRPr="00287E3A">
        <w:rPr>
          <w:rFonts w:asciiTheme="majorBidi" w:hAnsiTheme="majorBidi" w:cstheme="majorBidi"/>
          <w:i/>
          <w:color w:val="000000" w:themeColor="text1"/>
        </w:rPr>
        <w:t>)</w:t>
      </w:r>
    </w:p>
    <w:p w14:paraId="6B75CAAE" w14:textId="52906A25" w:rsidR="00FF4773" w:rsidRPr="00287E3A" w:rsidRDefault="00FF4773" w:rsidP="00FF4773">
      <w:pPr>
        <w:spacing w:before="34"/>
        <w:ind w:firstLine="720"/>
        <w:contextualSpacing/>
        <w:rPr>
          <w:rFonts w:asciiTheme="majorBidi" w:hAnsiTheme="majorBidi" w:cstheme="majorBidi"/>
          <w:b/>
          <w:color w:val="000000" w:themeColor="text1"/>
          <w:spacing w:val="1"/>
        </w:rPr>
      </w:pPr>
      <w:r w:rsidRPr="00287E3A">
        <w:rPr>
          <w:rFonts w:asciiTheme="majorBidi" w:hAnsiTheme="majorBidi" w:cstheme="majorBidi"/>
          <w:bCs/>
          <w:color w:val="000000" w:themeColor="text1"/>
          <w:spacing w:val="1"/>
        </w:rPr>
        <w:t>Served as an instructor for International Politics (POL145)</w:t>
      </w:r>
    </w:p>
    <w:p w14:paraId="18AFCCE4" w14:textId="77777777" w:rsidR="00FF4773" w:rsidRPr="00287E3A" w:rsidRDefault="00FF4773" w:rsidP="0077249E">
      <w:pPr>
        <w:spacing w:before="34"/>
        <w:contextualSpacing/>
        <w:rPr>
          <w:rFonts w:asciiTheme="majorBidi" w:hAnsiTheme="majorBidi" w:cstheme="majorBidi"/>
          <w:b/>
          <w:color w:val="000000" w:themeColor="text1"/>
          <w:spacing w:val="1"/>
        </w:rPr>
      </w:pPr>
    </w:p>
    <w:p w14:paraId="5C6A8076" w14:textId="77777777" w:rsidR="0077249E" w:rsidRPr="00287E3A" w:rsidRDefault="0077249E" w:rsidP="0077249E">
      <w:pPr>
        <w:spacing w:before="34"/>
        <w:contextualSpacing/>
        <w:rPr>
          <w:rFonts w:asciiTheme="majorBidi" w:hAnsiTheme="majorBidi" w:cstheme="majorBidi"/>
          <w:color w:val="000000" w:themeColor="text1"/>
        </w:rPr>
      </w:pPr>
      <w:r w:rsidRPr="00287E3A">
        <w:rPr>
          <w:rFonts w:asciiTheme="majorBidi" w:hAnsiTheme="majorBidi" w:cstheme="majorBidi"/>
          <w:b/>
          <w:color w:val="000000" w:themeColor="text1"/>
          <w:spacing w:val="1"/>
        </w:rPr>
        <w:t>D</w:t>
      </w:r>
      <w:r w:rsidRPr="00287E3A">
        <w:rPr>
          <w:rFonts w:asciiTheme="majorBidi" w:hAnsiTheme="majorBidi" w:cstheme="majorBidi"/>
          <w:b/>
          <w:color w:val="000000" w:themeColor="text1"/>
        </w:rPr>
        <w:t>epar</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m</w:t>
      </w:r>
      <w:r w:rsidRPr="00287E3A">
        <w:rPr>
          <w:rFonts w:asciiTheme="majorBidi" w:hAnsiTheme="majorBidi" w:cstheme="majorBidi"/>
          <w:b/>
          <w:color w:val="000000" w:themeColor="text1"/>
        </w:rPr>
        <w:t>ent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Po</w:t>
      </w:r>
      <w:r w:rsidRPr="00287E3A">
        <w:rPr>
          <w:rFonts w:asciiTheme="majorBidi" w:hAnsiTheme="majorBidi" w:cstheme="majorBidi"/>
          <w:b/>
          <w:color w:val="000000" w:themeColor="text1"/>
          <w:spacing w:val="2"/>
        </w:rPr>
        <w:t>l</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cal</w:t>
      </w:r>
      <w:r w:rsidRPr="00287E3A">
        <w:rPr>
          <w:rFonts w:asciiTheme="majorBidi" w:hAnsiTheme="majorBidi" w:cstheme="majorBidi"/>
          <w:b/>
          <w:color w:val="000000" w:themeColor="text1"/>
          <w:spacing w:val="1"/>
        </w:rPr>
        <w:t xml:space="preserve"> </w:t>
      </w:r>
      <w:r w:rsidRPr="00287E3A">
        <w:rPr>
          <w:rFonts w:asciiTheme="majorBidi" w:hAnsiTheme="majorBidi" w:cstheme="majorBidi"/>
          <w:b/>
          <w:color w:val="000000" w:themeColor="text1"/>
        </w:rPr>
        <w:t>S</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 xml:space="preserve">ence </w:t>
      </w:r>
      <w:r w:rsidRPr="00287E3A">
        <w:rPr>
          <w:rFonts w:asciiTheme="majorBidi" w:hAnsiTheme="majorBidi" w:cstheme="majorBidi"/>
          <w:b/>
          <w:color w:val="000000" w:themeColor="text1"/>
          <w:spacing w:val="2"/>
        </w:rPr>
        <w:t>a</w:t>
      </w:r>
      <w:r w:rsidRPr="00287E3A">
        <w:rPr>
          <w:rFonts w:asciiTheme="majorBidi" w:hAnsiTheme="majorBidi" w:cstheme="majorBidi"/>
          <w:b/>
          <w:color w:val="000000" w:themeColor="text1"/>
        </w:rPr>
        <w:t>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 xml:space="preserve">he </w:t>
      </w:r>
      <w:r w:rsidRPr="00287E3A">
        <w:rPr>
          <w:rFonts w:asciiTheme="majorBidi" w:hAnsiTheme="majorBidi" w:cstheme="majorBidi"/>
          <w:b/>
          <w:color w:val="000000" w:themeColor="text1"/>
          <w:spacing w:val="1"/>
        </w:rPr>
        <w:t>U</w:t>
      </w:r>
      <w:r w:rsidRPr="00287E3A">
        <w:rPr>
          <w:rFonts w:asciiTheme="majorBidi" w:hAnsiTheme="majorBidi" w:cstheme="majorBidi"/>
          <w:b/>
          <w:color w:val="000000" w:themeColor="text1"/>
          <w:spacing w:val="2"/>
        </w:rPr>
        <w:t>n</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ve</w:t>
      </w:r>
      <w:r w:rsidRPr="00287E3A">
        <w:rPr>
          <w:rFonts w:asciiTheme="majorBidi" w:hAnsiTheme="majorBidi" w:cstheme="majorBidi"/>
          <w:b/>
          <w:color w:val="000000" w:themeColor="text1"/>
          <w:spacing w:val="2"/>
        </w:rPr>
        <w:t>rs</w:t>
      </w:r>
      <w:r w:rsidRPr="00287E3A">
        <w:rPr>
          <w:rFonts w:asciiTheme="majorBidi" w:hAnsiTheme="majorBidi" w:cstheme="majorBidi"/>
          <w:b/>
          <w:color w:val="000000" w:themeColor="text1"/>
          <w:spacing w:val="-1"/>
        </w:rPr>
        <w:t>it</w:t>
      </w:r>
      <w:r w:rsidRPr="00287E3A">
        <w:rPr>
          <w:rFonts w:asciiTheme="majorBidi" w:hAnsiTheme="majorBidi" w:cstheme="majorBidi"/>
          <w:b/>
          <w:color w:val="000000" w:themeColor="text1"/>
        </w:rPr>
        <w:t>y</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nn</w:t>
      </w:r>
      <w:r w:rsidRPr="00287E3A">
        <w:rPr>
          <w:rFonts w:asciiTheme="majorBidi" w:hAnsiTheme="majorBidi" w:cstheme="majorBidi"/>
          <w:b/>
          <w:color w:val="000000" w:themeColor="text1"/>
          <w:spacing w:val="3"/>
        </w:rPr>
        <w:t>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i</w:t>
      </w:r>
    </w:p>
    <w:p w14:paraId="7CCF07E1" w14:textId="77777777" w:rsidR="0077249E" w:rsidRPr="00287E3A" w:rsidRDefault="0077249E" w:rsidP="0077249E">
      <w:pPr>
        <w:spacing w:before="34"/>
        <w:contextualSpacing/>
        <w:rPr>
          <w:rFonts w:asciiTheme="majorBidi" w:hAnsiTheme="majorBidi" w:cstheme="majorBidi"/>
          <w:i/>
          <w:color w:val="000000" w:themeColor="text1"/>
        </w:rPr>
      </w:pPr>
      <w:r w:rsidRPr="00287E3A">
        <w:rPr>
          <w:rFonts w:asciiTheme="majorBidi" w:hAnsiTheme="majorBidi" w:cstheme="majorBidi"/>
          <w:i/>
          <w:color w:val="000000" w:themeColor="text1"/>
          <w:spacing w:val="1"/>
        </w:rPr>
        <w:t xml:space="preserve">Primary Instructor </w:t>
      </w:r>
      <w:r w:rsidRPr="00287E3A">
        <w:rPr>
          <w:rFonts w:asciiTheme="majorBidi" w:hAnsiTheme="majorBidi" w:cstheme="majorBidi"/>
          <w:i/>
          <w:color w:val="000000" w:themeColor="text1"/>
        </w:rPr>
        <w:t>(July 2018-August 2018)</w:t>
      </w:r>
    </w:p>
    <w:p w14:paraId="2D6E3ADA" w14:textId="30F62BC3" w:rsidR="0077249E" w:rsidRPr="00287E3A" w:rsidRDefault="0077249E" w:rsidP="0077249E">
      <w:pPr>
        <w:spacing w:before="34"/>
        <w:ind w:firstLine="720"/>
        <w:contextualSpacing/>
        <w:rPr>
          <w:rFonts w:asciiTheme="majorBidi" w:hAnsiTheme="majorBidi" w:cstheme="majorBidi"/>
          <w:bCs/>
          <w:color w:val="000000" w:themeColor="text1"/>
          <w:spacing w:val="1"/>
        </w:rPr>
      </w:pPr>
      <w:r w:rsidRPr="00287E3A">
        <w:rPr>
          <w:rFonts w:asciiTheme="majorBidi" w:hAnsiTheme="majorBidi" w:cstheme="majorBidi"/>
          <w:bCs/>
          <w:color w:val="000000" w:themeColor="text1"/>
          <w:spacing w:val="1"/>
        </w:rPr>
        <w:t>Served as an instructor for Citizenship and Terrorism (POL3043).</w:t>
      </w:r>
    </w:p>
    <w:p w14:paraId="05C30F45" w14:textId="77777777" w:rsidR="0077249E" w:rsidRPr="00287E3A" w:rsidRDefault="0077249E" w:rsidP="0077249E">
      <w:pPr>
        <w:spacing w:before="34"/>
        <w:ind w:firstLine="720"/>
        <w:contextualSpacing/>
        <w:rPr>
          <w:rFonts w:asciiTheme="majorBidi" w:hAnsiTheme="majorBidi" w:cstheme="majorBidi"/>
          <w:bCs/>
          <w:color w:val="000000" w:themeColor="text1"/>
          <w:spacing w:val="1"/>
        </w:rPr>
      </w:pPr>
    </w:p>
    <w:p w14:paraId="16FC91C2" w14:textId="77777777" w:rsidR="0077249E" w:rsidRPr="00287E3A" w:rsidRDefault="0077249E" w:rsidP="0077249E">
      <w:pPr>
        <w:spacing w:before="34"/>
        <w:contextualSpacing/>
        <w:rPr>
          <w:rFonts w:asciiTheme="majorBidi" w:hAnsiTheme="majorBidi" w:cstheme="majorBidi"/>
          <w:color w:val="000000" w:themeColor="text1"/>
        </w:rPr>
      </w:pPr>
      <w:r w:rsidRPr="00287E3A">
        <w:rPr>
          <w:rFonts w:asciiTheme="majorBidi" w:hAnsiTheme="majorBidi" w:cstheme="majorBidi"/>
          <w:b/>
          <w:color w:val="000000" w:themeColor="text1"/>
          <w:spacing w:val="1"/>
        </w:rPr>
        <w:t>D</w:t>
      </w:r>
      <w:r w:rsidRPr="00287E3A">
        <w:rPr>
          <w:rFonts w:asciiTheme="majorBidi" w:hAnsiTheme="majorBidi" w:cstheme="majorBidi"/>
          <w:b/>
          <w:color w:val="000000" w:themeColor="text1"/>
        </w:rPr>
        <w:t>epar</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m</w:t>
      </w:r>
      <w:r w:rsidRPr="00287E3A">
        <w:rPr>
          <w:rFonts w:asciiTheme="majorBidi" w:hAnsiTheme="majorBidi" w:cstheme="majorBidi"/>
          <w:b/>
          <w:color w:val="000000" w:themeColor="text1"/>
        </w:rPr>
        <w:t>ent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Po</w:t>
      </w:r>
      <w:r w:rsidRPr="00287E3A">
        <w:rPr>
          <w:rFonts w:asciiTheme="majorBidi" w:hAnsiTheme="majorBidi" w:cstheme="majorBidi"/>
          <w:b/>
          <w:color w:val="000000" w:themeColor="text1"/>
          <w:spacing w:val="2"/>
        </w:rPr>
        <w:t>l</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cal</w:t>
      </w:r>
      <w:r w:rsidRPr="00287E3A">
        <w:rPr>
          <w:rFonts w:asciiTheme="majorBidi" w:hAnsiTheme="majorBidi" w:cstheme="majorBidi"/>
          <w:b/>
          <w:color w:val="000000" w:themeColor="text1"/>
          <w:spacing w:val="1"/>
        </w:rPr>
        <w:t xml:space="preserve"> </w:t>
      </w:r>
      <w:r w:rsidRPr="00287E3A">
        <w:rPr>
          <w:rFonts w:asciiTheme="majorBidi" w:hAnsiTheme="majorBidi" w:cstheme="majorBidi"/>
          <w:b/>
          <w:color w:val="000000" w:themeColor="text1"/>
        </w:rPr>
        <w:t>S</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 xml:space="preserve">ence </w:t>
      </w:r>
      <w:r w:rsidRPr="00287E3A">
        <w:rPr>
          <w:rFonts w:asciiTheme="majorBidi" w:hAnsiTheme="majorBidi" w:cstheme="majorBidi"/>
          <w:b/>
          <w:color w:val="000000" w:themeColor="text1"/>
          <w:spacing w:val="2"/>
        </w:rPr>
        <w:t>a</w:t>
      </w:r>
      <w:r w:rsidRPr="00287E3A">
        <w:rPr>
          <w:rFonts w:asciiTheme="majorBidi" w:hAnsiTheme="majorBidi" w:cstheme="majorBidi"/>
          <w:b/>
          <w:color w:val="000000" w:themeColor="text1"/>
        </w:rPr>
        <w:t>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 xml:space="preserve">he </w:t>
      </w:r>
      <w:r w:rsidRPr="00287E3A">
        <w:rPr>
          <w:rFonts w:asciiTheme="majorBidi" w:hAnsiTheme="majorBidi" w:cstheme="majorBidi"/>
          <w:b/>
          <w:color w:val="000000" w:themeColor="text1"/>
          <w:spacing w:val="1"/>
        </w:rPr>
        <w:t>U</w:t>
      </w:r>
      <w:r w:rsidRPr="00287E3A">
        <w:rPr>
          <w:rFonts w:asciiTheme="majorBidi" w:hAnsiTheme="majorBidi" w:cstheme="majorBidi"/>
          <w:b/>
          <w:color w:val="000000" w:themeColor="text1"/>
          <w:spacing w:val="2"/>
        </w:rPr>
        <w:t>n</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ve</w:t>
      </w:r>
      <w:r w:rsidRPr="00287E3A">
        <w:rPr>
          <w:rFonts w:asciiTheme="majorBidi" w:hAnsiTheme="majorBidi" w:cstheme="majorBidi"/>
          <w:b/>
          <w:color w:val="000000" w:themeColor="text1"/>
          <w:spacing w:val="2"/>
        </w:rPr>
        <w:t>rs</w:t>
      </w:r>
      <w:r w:rsidRPr="00287E3A">
        <w:rPr>
          <w:rFonts w:asciiTheme="majorBidi" w:hAnsiTheme="majorBidi" w:cstheme="majorBidi"/>
          <w:b/>
          <w:color w:val="000000" w:themeColor="text1"/>
          <w:spacing w:val="-1"/>
        </w:rPr>
        <w:t>it</w:t>
      </w:r>
      <w:r w:rsidRPr="00287E3A">
        <w:rPr>
          <w:rFonts w:asciiTheme="majorBidi" w:hAnsiTheme="majorBidi" w:cstheme="majorBidi"/>
          <w:b/>
          <w:color w:val="000000" w:themeColor="text1"/>
        </w:rPr>
        <w:t>y</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nn</w:t>
      </w:r>
      <w:r w:rsidRPr="00287E3A">
        <w:rPr>
          <w:rFonts w:asciiTheme="majorBidi" w:hAnsiTheme="majorBidi" w:cstheme="majorBidi"/>
          <w:b/>
          <w:color w:val="000000" w:themeColor="text1"/>
          <w:spacing w:val="3"/>
        </w:rPr>
        <w:t>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i</w:t>
      </w:r>
    </w:p>
    <w:p w14:paraId="72707832" w14:textId="77777777" w:rsidR="0077249E" w:rsidRPr="00287E3A" w:rsidRDefault="0077249E" w:rsidP="0077249E">
      <w:pPr>
        <w:spacing w:before="34"/>
        <w:contextualSpacing/>
        <w:rPr>
          <w:rFonts w:asciiTheme="majorBidi" w:hAnsiTheme="majorBidi" w:cstheme="majorBidi"/>
          <w:i/>
          <w:color w:val="000000" w:themeColor="text1"/>
        </w:rPr>
      </w:pPr>
      <w:r w:rsidRPr="00287E3A">
        <w:rPr>
          <w:rFonts w:asciiTheme="majorBidi" w:hAnsiTheme="majorBidi" w:cstheme="majorBidi"/>
          <w:i/>
          <w:color w:val="000000" w:themeColor="text1"/>
          <w:spacing w:val="1"/>
        </w:rPr>
        <w:t xml:space="preserve">Primary Instructor </w:t>
      </w:r>
      <w:r w:rsidRPr="00287E3A">
        <w:rPr>
          <w:rFonts w:asciiTheme="majorBidi" w:hAnsiTheme="majorBidi" w:cstheme="majorBidi"/>
          <w:i/>
          <w:color w:val="000000" w:themeColor="text1"/>
        </w:rPr>
        <w:t>(May 2016-July 2016)</w:t>
      </w:r>
    </w:p>
    <w:p w14:paraId="5FC00342" w14:textId="741A73BB" w:rsidR="0077249E" w:rsidRPr="00287E3A" w:rsidRDefault="0077249E" w:rsidP="0077249E">
      <w:pPr>
        <w:spacing w:before="34"/>
        <w:contextualSpacing/>
        <w:rPr>
          <w:rFonts w:asciiTheme="majorBidi" w:hAnsiTheme="majorBidi" w:cstheme="majorBidi"/>
          <w:bCs/>
          <w:color w:val="000000" w:themeColor="text1"/>
          <w:spacing w:val="1"/>
        </w:rPr>
      </w:pPr>
      <w:r w:rsidRPr="00287E3A">
        <w:rPr>
          <w:rFonts w:asciiTheme="majorBidi" w:hAnsiTheme="majorBidi" w:cstheme="majorBidi"/>
          <w:i/>
          <w:color w:val="000000" w:themeColor="text1"/>
        </w:rPr>
        <w:tab/>
      </w:r>
      <w:r w:rsidRPr="00287E3A">
        <w:rPr>
          <w:rFonts w:asciiTheme="majorBidi" w:hAnsiTheme="majorBidi" w:cstheme="majorBidi"/>
          <w:bCs/>
          <w:color w:val="000000" w:themeColor="text1"/>
          <w:spacing w:val="1"/>
        </w:rPr>
        <w:t xml:space="preserve">Served as an instructor for Introduction to International Relations (POL1080). </w:t>
      </w:r>
    </w:p>
    <w:p w14:paraId="6449E6CC" w14:textId="77777777" w:rsidR="0077249E" w:rsidRPr="00287E3A" w:rsidRDefault="0077249E" w:rsidP="0077249E">
      <w:pPr>
        <w:spacing w:before="34"/>
        <w:contextualSpacing/>
        <w:rPr>
          <w:rFonts w:asciiTheme="majorBidi" w:hAnsiTheme="majorBidi" w:cstheme="majorBidi"/>
          <w:b/>
          <w:color w:val="000000" w:themeColor="text1"/>
          <w:spacing w:val="1"/>
        </w:rPr>
      </w:pPr>
    </w:p>
    <w:p w14:paraId="02280890" w14:textId="77777777" w:rsidR="0077249E" w:rsidRPr="00287E3A" w:rsidRDefault="0077249E" w:rsidP="0077249E">
      <w:pPr>
        <w:spacing w:before="34"/>
        <w:contextualSpacing/>
        <w:rPr>
          <w:rFonts w:asciiTheme="majorBidi" w:hAnsiTheme="majorBidi" w:cstheme="majorBidi"/>
          <w:color w:val="000000" w:themeColor="text1"/>
        </w:rPr>
      </w:pPr>
      <w:r w:rsidRPr="00287E3A">
        <w:rPr>
          <w:rFonts w:asciiTheme="majorBidi" w:hAnsiTheme="majorBidi" w:cstheme="majorBidi"/>
          <w:b/>
          <w:color w:val="000000" w:themeColor="text1"/>
          <w:spacing w:val="1"/>
        </w:rPr>
        <w:t>D</w:t>
      </w:r>
      <w:r w:rsidRPr="00287E3A">
        <w:rPr>
          <w:rFonts w:asciiTheme="majorBidi" w:hAnsiTheme="majorBidi" w:cstheme="majorBidi"/>
          <w:b/>
          <w:color w:val="000000" w:themeColor="text1"/>
        </w:rPr>
        <w:t>epar</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m</w:t>
      </w:r>
      <w:r w:rsidRPr="00287E3A">
        <w:rPr>
          <w:rFonts w:asciiTheme="majorBidi" w:hAnsiTheme="majorBidi" w:cstheme="majorBidi"/>
          <w:b/>
          <w:color w:val="000000" w:themeColor="text1"/>
        </w:rPr>
        <w:t>ent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Po</w:t>
      </w:r>
      <w:r w:rsidRPr="00287E3A">
        <w:rPr>
          <w:rFonts w:asciiTheme="majorBidi" w:hAnsiTheme="majorBidi" w:cstheme="majorBidi"/>
          <w:b/>
          <w:color w:val="000000" w:themeColor="text1"/>
          <w:spacing w:val="2"/>
        </w:rPr>
        <w:t>l</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cal</w:t>
      </w:r>
      <w:r w:rsidRPr="00287E3A">
        <w:rPr>
          <w:rFonts w:asciiTheme="majorBidi" w:hAnsiTheme="majorBidi" w:cstheme="majorBidi"/>
          <w:b/>
          <w:color w:val="000000" w:themeColor="text1"/>
          <w:spacing w:val="1"/>
        </w:rPr>
        <w:t xml:space="preserve"> </w:t>
      </w:r>
      <w:r w:rsidRPr="00287E3A">
        <w:rPr>
          <w:rFonts w:asciiTheme="majorBidi" w:hAnsiTheme="majorBidi" w:cstheme="majorBidi"/>
          <w:b/>
          <w:color w:val="000000" w:themeColor="text1"/>
        </w:rPr>
        <w:t>S</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 xml:space="preserve">ence </w:t>
      </w:r>
      <w:r w:rsidRPr="00287E3A">
        <w:rPr>
          <w:rFonts w:asciiTheme="majorBidi" w:hAnsiTheme="majorBidi" w:cstheme="majorBidi"/>
          <w:b/>
          <w:color w:val="000000" w:themeColor="text1"/>
          <w:spacing w:val="2"/>
        </w:rPr>
        <w:t>a</w:t>
      </w:r>
      <w:r w:rsidRPr="00287E3A">
        <w:rPr>
          <w:rFonts w:asciiTheme="majorBidi" w:hAnsiTheme="majorBidi" w:cstheme="majorBidi"/>
          <w:b/>
          <w:color w:val="000000" w:themeColor="text1"/>
        </w:rPr>
        <w:t>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 xml:space="preserve">he </w:t>
      </w:r>
      <w:r w:rsidRPr="00287E3A">
        <w:rPr>
          <w:rFonts w:asciiTheme="majorBidi" w:hAnsiTheme="majorBidi" w:cstheme="majorBidi"/>
          <w:b/>
          <w:color w:val="000000" w:themeColor="text1"/>
          <w:spacing w:val="1"/>
        </w:rPr>
        <w:t>U</w:t>
      </w:r>
      <w:r w:rsidRPr="00287E3A">
        <w:rPr>
          <w:rFonts w:asciiTheme="majorBidi" w:hAnsiTheme="majorBidi" w:cstheme="majorBidi"/>
          <w:b/>
          <w:color w:val="000000" w:themeColor="text1"/>
          <w:spacing w:val="2"/>
        </w:rPr>
        <w:t>n</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ve</w:t>
      </w:r>
      <w:r w:rsidRPr="00287E3A">
        <w:rPr>
          <w:rFonts w:asciiTheme="majorBidi" w:hAnsiTheme="majorBidi" w:cstheme="majorBidi"/>
          <w:b/>
          <w:color w:val="000000" w:themeColor="text1"/>
          <w:spacing w:val="2"/>
        </w:rPr>
        <w:t>rs</w:t>
      </w:r>
      <w:r w:rsidRPr="00287E3A">
        <w:rPr>
          <w:rFonts w:asciiTheme="majorBidi" w:hAnsiTheme="majorBidi" w:cstheme="majorBidi"/>
          <w:b/>
          <w:color w:val="000000" w:themeColor="text1"/>
          <w:spacing w:val="-1"/>
        </w:rPr>
        <w:t>it</w:t>
      </w:r>
      <w:r w:rsidRPr="00287E3A">
        <w:rPr>
          <w:rFonts w:asciiTheme="majorBidi" w:hAnsiTheme="majorBidi" w:cstheme="majorBidi"/>
          <w:b/>
          <w:color w:val="000000" w:themeColor="text1"/>
        </w:rPr>
        <w:t>y</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nn</w:t>
      </w:r>
      <w:r w:rsidRPr="00287E3A">
        <w:rPr>
          <w:rFonts w:asciiTheme="majorBidi" w:hAnsiTheme="majorBidi" w:cstheme="majorBidi"/>
          <w:b/>
          <w:color w:val="000000" w:themeColor="text1"/>
          <w:spacing w:val="3"/>
        </w:rPr>
        <w:t>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i</w:t>
      </w:r>
    </w:p>
    <w:p w14:paraId="54DD37BB" w14:textId="77777777" w:rsidR="0077249E" w:rsidRPr="00287E3A" w:rsidRDefault="0077249E" w:rsidP="0077249E">
      <w:pPr>
        <w:spacing w:before="34"/>
        <w:contextualSpacing/>
        <w:rPr>
          <w:rFonts w:asciiTheme="majorBidi" w:hAnsiTheme="majorBidi" w:cstheme="majorBidi"/>
          <w:i/>
          <w:color w:val="000000" w:themeColor="text1"/>
        </w:rPr>
      </w:pPr>
      <w:r w:rsidRPr="00287E3A">
        <w:rPr>
          <w:rFonts w:asciiTheme="majorBidi" w:hAnsiTheme="majorBidi" w:cstheme="majorBidi"/>
          <w:i/>
          <w:color w:val="000000" w:themeColor="text1"/>
          <w:spacing w:val="1"/>
        </w:rPr>
        <w:t xml:space="preserve">Primary Instructor </w:t>
      </w:r>
      <w:r w:rsidRPr="00287E3A">
        <w:rPr>
          <w:rFonts w:asciiTheme="majorBidi" w:hAnsiTheme="majorBidi" w:cstheme="majorBidi"/>
          <w:i/>
          <w:color w:val="000000" w:themeColor="text1"/>
        </w:rPr>
        <w:t>(May 2016-July 2016)</w:t>
      </w:r>
    </w:p>
    <w:p w14:paraId="45AFDC59" w14:textId="5A17360B" w:rsidR="0077249E" w:rsidRPr="00287E3A" w:rsidRDefault="0077249E" w:rsidP="0077249E">
      <w:pPr>
        <w:spacing w:before="34"/>
        <w:ind w:firstLine="720"/>
        <w:contextualSpacing/>
        <w:rPr>
          <w:rFonts w:asciiTheme="majorBidi" w:hAnsiTheme="majorBidi" w:cstheme="majorBidi"/>
          <w:bCs/>
          <w:color w:val="000000" w:themeColor="text1"/>
          <w:spacing w:val="1"/>
        </w:rPr>
      </w:pPr>
      <w:r w:rsidRPr="00287E3A">
        <w:rPr>
          <w:rFonts w:asciiTheme="majorBidi" w:hAnsiTheme="majorBidi" w:cstheme="majorBidi"/>
          <w:bCs/>
          <w:color w:val="000000" w:themeColor="text1"/>
          <w:spacing w:val="1"/>
        </w:rPr>
        <w:t>Served as an instructor for Citizenship and Terrorism (POL3043).</w:t>
      </w:r>
    </w:p>
    <w:p w14:paraId="703CB048" w14:textId="77777777" w:rsidR="0077249E" w:rsidRPr="00287E3A" w:rsidRDefault="0077249E" w:rsidP="007A5858">
      <w:pPr>
        <w:widowControl w:val="0"/>
        <w:autoSpaceDE w:val="0"/>
        <w:autoSpaceDN w:val="0"/>
        <w:adjustRightInd w:val="0"/>
        <w:contextualSpacing/>
        <w:rPr>
          <w:rFonts w:asciiTheme="majorBidi" w:hAnsiTheme="majorBidi" w:cstheme="majorBidi"/>
          <w:color w:val="000000" w:themeColor="text1"/>
        </w:rPr>
      </w:pPr>
    </w:p>
    <w:p w14:paraId="4231D274" w14:textId="7C3C45C6" w:rsidR="00423076" w:rsidRPr="00287E3A" w:rsidRDefault="00423076" w:rsidP="00423076">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91008" behindDoc="1" locked="0" layoutInCell="0" allowOverlap="1" wp14:anchorId="09F841B5" wp14:editId="13FD84FD">
                <wp:simplePos x="0" y="0"/>
                <wp:positionH relativeFrom="margin">
                  <wp:align>left</wp:align>
                </wp:positionH>
                <wp:positionV relativeFrom="paragraph">
                  <wp:posOffset>189229</wp:posOffset>
                </wp:positionV>
                <wp:extent cx="6479540" cy="0"/>
                <wp:effectExtent l="0" t="0" r="2286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4DB7" id="Straight Connector 2" o:spid="_x0000_s1026" style="position:absolute;z-index:-25162547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14.9pt" to="510.2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" o:allowincell="f" strokeweight=".55031mm">
                <w10:wrap anchorx="margin"/>
              </v:line>
            </w:pict>
          </mc:Fallback>
        </mc:AlternateContent>
      </w:r>
      <w:r w:rsidRPr="00287E3A">
        <w:rPr>
          <w:rFonts w:asciiTheme="majorBidi" w:hAnsiTheme="majorBidi" w:cstheme="majorBidi"/>
          <w:b/>
          <w:bCs/>
          <w:color w:val="000000" w:themeColor="text1"/>
        </w:rPr>
        <w:t xml:space="preserve">SPECIAL TRAINING </w:t>
      </w:r>
    </w:p>
    <w:p w14:paraId="0C63860F" w14:textId="3C524FF0" w:rsidR="00423076" w:rsidRPr="00287E3A" w:rsidRDefault="00423076" w:rsidP="00423076">
      <w:pPr>
        <w:pStyle w:val="Heading1"/>
        <w:shd w:val="clear" w:color="auto" w:fill="FFFFFF"/>
        <w:spacing w:before="161" w:after="161"/>
        <w:contextualSpacing/>
        <w:rPr>
          <w:rFonts w:asciiTheme="majorBidi" w:hAnsiTheme="majorBidi"/>
          <w:color w:val="000000" w:themeColor="text1"/>
          <w:sz w:val="24"/>
          <w:szCs w:val="24"/>
        </w:rPr>
      </w:pPr>
      <w:r w:rsidRPr="00287E3A">
        <w:rPr>
          <w:rFonts w:asciiTheme="majorBidi" w:hAnsiTheme="majorBidi"/>
          <w:color w:val="000000" w:themeColor="text1"/>
          <w:sz w:val="24"/>
          <w:szCs w:val="24"/>
        </w:rPr>
        <w:lastRenderedPageBreak/>
        <w:t>Attended the Institute for Qualitative and Multi-Method Research (IQMR)</w:t>
      </w:r>
      <w:r w:rsidR="002F106D" w:rsidRPr="00287E3A">
        <w:rPr>
          <w:rFonts w:asciiTheme="majorBidi" w:hAnsiTheme="majorBidi"/>
          <w:color w:val="000000" w:themeColor="text1"/>
          <w:sz w:val="24"/>
          <w:szCs w:val="24"/>
        </w:rPr>
        <w:t xml:space="preserve">. Syracuse University. </w:t>
      </w:r>
      <w:r w:rsidRPr="00287E3A">
        <w:rPr>
          <w:rFonts w:asciiTheme="majorBidi" w:hAnsiTheme="majorBidi"/>
          <w:color w:val="000000" w:themeColor="text1"/>
          <w:sz w:val="24"/>
          <w:szCs w:val="24"/>
        </w:rPr>
        <w:t>June 12-24, 2016</w:t>
      </w:r>
    </w:p>
    <w:p w14:paraId="48F42173" w14:textId="30FDD27F" w:rsidR="002F106D" w:rsidRDefault="002F106D" w:rsidP="002F106D">
      <w:pPr>
        <w:rPr>
          <w:rFonts w:asciiTheme="majorBidi" w:hAnsiTheme="majorBidi" w:cstheme="majorBidi"/>
        </w:rPr>
      </w:pPr>
      <w:r w:rsidRPr="00287E3A">
        <w:rPr>
          <w:rFonts w:asciiTheme="majorBidi" w:hAnsiTheme="majorBidi" w:cstheme="majorBidi"/>
        </w:rPr>
        <w:t>Online Education Seminar. Stonehill College. January 1</w:t>
      </w:r>
      <w:r w:rsidRPr="00287E3A">
        <w:rPr>
          <w:rFonts w:asciiTheme="majorBidi" w:hAnsiTheme="majorBidi" w:cstheme="majorBidi"/>
          <w:vertAlign w:val="superscript"/>
        </w:rPr>
        <w:t>st</w:t>
      </w:r>
      <w:r w:rsidRPr="00287E3A">
        <w:rPr>
          <w:rFonts w:asciiTheme="majorBidi" w:hAnsiTheme="majorBidi" w:cstheme="majorBidi"/>
        </w:rPr>
        <w:t xml:space="preserve"> -March 30</w:t>
      </w:r>
      <w:r w:rsidRPr="00287E3A">
        <w:rPr>
          <w:rFonts w:asciiTheme="majorBidi" w:hAnsiTheme="majorBidi" w:cstheme="majorBidi"/>
          <w:vertAlign w:val="superscript"/>
        </w:rPr>
        <w:t xml:space="preserve">th </w:t>
      </w:r>
      <w:r w:rsidRPr="00287E3A">
        <w:rPr>
          <w:rFonts w:asciiTheme="majorBidi" w:hAnsiTheme="majorBidi" w:cstheme="majorBidi"/>
        </w:rPr>
        <w:t>, 2019.</w:t>
      </w:r>
    </w:p>
    <w:p w14:paraId="14810FCE" w14:textId="3648181F" w:rsidR="00A1311A" w:rsidRDefault="00A1311A" w:rsidP="002F106D">
      <w:pPr>
        <w:rPr>
          <w:rFonts w:asciiTheme="majorBidi" w:hAnsiTheme="majorBidi" w:cstheme="majorBidi"/>
        </w:rPr>
      </w:pPr>
    </w:p>
    <w:p w14:paraId="17DAD8AC" w14:textId="54C3278E" w:rsidR="00A1311A" w:rsidRDefault="00A1311A" w:rsidP="00A1311A">
      <w:pPr>
        <w:rPr>
          <w:rFonts w:asciiTheme="majorBidi" w:hAnsiTheme="majorBidi" w:cstheme="majorBidi"/>
          <w:color w:val="000000"/>
          <w:shd w:val="clear" w:color="auto" w:fill="FFFFFF"/>
        </w:rPr>
      </w:pPr>
      <w:r w:rsidRPr="00A1311A">
        <w:rPr>
          <w:rFonts w:asciiTheme="majorBidi" w:hAnsiTheme="majorBidi" w:cstheme="majorBidi"/>
          <w:color w:val="000000"/>
          <w:shd w:val="clear" w:color="auto" w:fill="FFFFFF"/>
        </w:rPr>
        <w:t xml:space="preserve">Vocation for Social Justice Learning Group. </w:t>
      </w:r>
      <w:r>
        <w:rPr>
          <w:rFonts w:asciiTheme="majorBidi" w:hAnsiTheme="majorBidi" w:cstheme="majorBidi"/>
          <w:color w:val="000000"/>
          <w:shd w:val="clear" w:color="auto" w:fill="FFFFFF"/>
        </w:rPr>
        <w:t xml:space="preserve">Stonehill. </w:t>
      </w:r>
      <w:r w:rsidRPr="00A1311A">
        <w:rPr>
          <w:rFonts w:asciiTheme="majorBidi" w:hAnsiTheme="majorBidi" w:cstheme="majorBidi"/>
          <w:color w:val="000000"/>
          <w:shd w:val="clear" w:color="auto" w:fill="FFFFFF"/>
        </w:rPr>
        <w:t>202</w:t>
      </w:r>
      <w:r>
        <w:rPr>
          <w:rFonts w:asciiTheme="majorBidi" w:hAnsiTheme="majorBidi" w:cstheme="majorBidi"/>
          <w:color w:val="000000"/>
          <w:shd w:val="clear" w:color="auto" w:fill="FFFFFF"/>
        </w:rPr>
        <w:t>1-2022</w:t>
      </w:r>
      <w:r w:rsidRPr="00A1311A">
        <w:rPr>
          <w:rFonts w:asciiTheme="majorBidi" w:hAnsiTheme="majorBidi" w:cstheme="majorBidi"/>
          <w:color w:val="000000"/>
          <w:shd w:val="clear" w:color="auto" w:fill="FFFFFF"/>
        </w:rPr>
        <w:t xml:space="preserve">. </w:t>
      </w:r>
    </w:p>
    <w:p w14:paraId="16064D28" w14:textId="0ACAC516" w:rsidR="00A1311A" w:rsidRDefault="00A1311A" w:rsidP="00A1311A">
      <w:pPr>
        <w:rPr>
          <w:rFonts w:asciiTheme="majorBidi" w:hAnsiTheme="majorBidi" w:cstheme="majorBidi"/>
        </w:rPr>
      </w:pPr>
    </w:p>
    <w:p w14:paraId="000FBC3F" w14:textId="0E5A7B50" w:rsidR="00A1311A" w:rsidRPr="00A1311A" w:rsidRDefault="00A1311A" w:rsidP="00A1311A">
      <w:pPr>
        <w:rPr>
          <w:rFonts w:asciiTheme="majorBidi" w:hAnsiTheme="majorBidi" w:cstheme="majorBidi"/>
          <w:color w:val="000000" w:themeColor="text1"/>
        </w:rPr>
      </w:pPr>
      <w:r w:rsidRPr="00A1311A">
        <w:rPr>
          <w:rFonts w:asciiTheme="majorBidi" w:hAnsiTheme="majorBidi" w:cstheme="majorBidi"/>
          <w:color w:val="000000" w:themeColor="text1"/>
        </w:rPr>
        <w:t xml:space="preserve">Community Based Learning Cohort- Work on developing </w:t>
      </w:r>
      <w:r w:rsidRPr="00A1311A">
        <w:rPr>
          <w:rFonts w:asciiTheme="majorBidi" w:hAnsiTheme="majorBidi" w:cstheme="majorBidi"/>
          <w:color w:val="000000" w:themeColor="text1"/>
          <w:shd w:val="clear" w:color="auto" w:fill="FFFFFF"/>
        </w:rPr>
        <w:t xml:space="preserve">courses that include a community-engaged </w:t>
      </w:r>
      <w:r>
        <w:rPr>
          <w:rFonts w:asciiTheme="majorBidi" w:hAnsiTheme="majorBidi" w:cstheme="majorBidi"/>
          <w:color w:val="000000" w:themeColor="text1"/>
          <w:shd w:val="clear" w:color="auto" w:fill="FFFFFF"/>
        </w:rPr>
        <w:t>research study</w:t>
      </w:r>
      <w:r w:rsidRPr="00A1311A">
        <w:rPr>
          <w:rFonts w:asciiTheme="majorBidi" w:hAnsiTheme="majorBidi" w:cstheme="majorBidi"/>
          <w:color w:val="000000" w:themeColor="text1"/>
          <w:shd w:val="clear" w:color="auto" w:fill="FFFFFF"/>
        </w:rPr>
        <w:t xml:space="preserve"> or </w:t>
      </w:r>
      <w:r>
        <w:rPr>
          <w:rFonts w:asciiTheme="majorBidi" w:hAnsiTheme="majorBidi" w:cstheme="majorBidi"/>
          <w:color w:val="000000" w:themeColor="text1"/>
          <w:shd w:val="clear" w:color="auto" w:fill="FFFFFF"/>
        </w:rPr>
        <w:t>project</w:t>
      </w:r>
      <w:r w:rsidRPr="00A1311A">
        <w:rPr>
          <w:rFonts w:asciiTheme="majorBidi" w:hAnsiTheme="majorBidi" w:cstheme="majorBidi"/>
          <w:color w:val="000000" w:themeColor="text1"/>
          <w:shd w:val="clear" w:color="auto" w:fill="FFFFFF"/>
        </w:rPr>
        <w:t xml:space="preserve"> centered on the theme </w:t>
      </w:r>
      <w:r w:rsidRPr="00A1311A">
        <w:rPr>
          <w:rFonts w:asciiTheme="majorBidi" w:hAnsiTheme="majorBidi" w:cstheme="majorBidi"/>
        </w:rPr>
        <w:t>of Racial Justice.</w:t>
      </w:r>
      <w:r>
        <w:rPr>
          <w:rFonts w:asciiTheme="majorBidi" w:hAnsiTheme="majorBidi" w:cstheme="majorBidi"/>
        </w:rPr>
        <w:t xml:space="preserve"> 2021-2024.</w:t>
      </w:r>
    </w:p>
    <w:p w14:paraId="4E55401C" w14:textId="77777777" w:rsidR="002F106D" w:rsidRPr="00287E3A" w:rsidRDefault="002F106D" w:rsidP="002F106D">
      <w:pPr>
        <w:rPr>
          <w:rFonts w:asciiTheme="majorBidi" w:hAnsiTheme="majorBidi" w:cstheme="majorBidi"/>
        </w:rPr>
      </w:pPr>
    </w:p>
    <w:p w14:paraId="18F66861" w14:textId="33E09E67" w:rsidR="00A6651E" w:rsidRPr="00287E3A" w:rsidRDefault="00423076" w:rsidP="00423076">
      <w:pPr>
        <w:widowControl w:val="0"/>
        <w:autoSpaceDE w:val="0"/>
        <w:autoSpaceDN w:val="0"/>
        <w:adjustRightInd w:val="0"/>
        <w:rPr>
          <w:rFonts w:asciiTheme="majorBidi" w:eastAsiaTheme="majorEastAsia" w:hAnsiTheme="majorBidi" w:cstheme="majorBidi"/>
          <w:color w:val="000000" w:themeColor="text1"/>
        </w:rPr>
      </w:pPr>
      <w:r w:rsidRPr="00287E3A">
        <w:rPr>
          <w:rFonts w:asciiTheme="majorBidi" w:hAnsiTheme="majorBidi" w:cstheme="majorBidi"/>
          <w:b/>
          <w:bCs/>
          <w:color w:val="000000" w:themeColor="text1"/>
        </w:rPr>
        <w:t>LANGUAGE SKILLS</w:t>
      </w:r>
    </w:p>
    <w:p w14:paraId="75B22B99" w14:textId="77777777" w:rsidR="00551644" w:rsidRDefault="00423076" w:rsidP="00423076">
      <w:pPr>
        <w:widowControl w:val="0"/>
        <w:autoSpaceDE w:val="0"/>
        <w:autoSpaceDN w:val="0"/>
        <w:adjustRightInd w:val="0"/>
        <w:rPr>
          <w:rFonts w:asciiTheme="majorBidi" w:eastAsiaTheme="majorEastAsia" w:hAnsiTheme="majorBidi" w:cstheme="majorBidi"/>
          <w:color w:val="000000" w:themeColor="text1"/>
        </w:rPr>
      </w:pPr>
      <w:r w:rsidRPr="00287E3A">
        <w:rPr>
          <w:rFonts w:asciiTheme="majorBidi" w:eastAsiaTheme="majorEastAsia" w:hAnsiTheme="majorBidi" w:cstheme="majorBidi"/>
          <w:noProof/>
          <w:color w:val="000000" w:themeColor="text1"/>
        </w:rPr>
        <mc:AlternateContent>
          <mc:Choice Requires="wps">
            <w:drawing>
              <wp:anchor distT="4294967295" distB="4294967295" distL="114300" distR="114300" simplePos="0" relativeHeight="251692032" behindDoc="1" locked="0" layoutInCell="0" allowOverlap="1" wp14:anchorId="7FE39547" wp14:editId="58E2CDE9">
                <wp:simplePos x="0" y="0"/>
                <wp:positionH relativeFrom="column">
                  <wp:posOffset>-1270</wp:posOffset>
                </wp:positionH>
                <wp:positionV relativeFrom="paragraph">
                  <wp:posOffset>-24131</wp:posOffset>
                </wp:positionV>
                <wp:extent cx="6567805" cy="0"/>
                <wp:effectExtent l="0" t="0" r="3619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C386" id="Straight Connector 3" o:spid="_x0000_s1026" style="position:absolute;z-index:-2516244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pt,-1.9pt" to="517.05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" o:allowincell="f" strokeweight=".55031mm"/>
            </w:pict>
          </mc:Fallback>
        </mc:AlternateContent>
      </w:r>
      <w:r w:rsidR="00F64F0B" w:rsidRPr="00287E3A">
        <w:rPr>
          <w:rFonts w:asciiTheme="majorBidi" w:eastAsiaTheme="majorEastAsia" w:hAnsiTheme="majorBidi" w:cstheme="majorBidi"/>
          <w:color w:val="000000" w:themeColor="text1"/>
        </w:rPr>
        <w:t xml:space="preserve"> </w:t>
      </w:r>
    </w:p>
    <w:p w14:paraId="556E77D6" w14:textId="3E73A5F3" w:rsidR="00423076" w:rsidRPr="00287E3A" w:rsidRDefault="00423076" w:rsidP="00423076">
      <w:pPr>
        <w:widowControl w:val="0"/>
        <w:autoSpaceDE w:val="0"/>
        <w:autoSpaceDN w:val="0"/>
        <w:adjustRightInd w:val="0"/>
        <w:rPr>
          <w:rFonts w:asciiTheme="majorBidi" w:eastAsiaTheme="majorEastAsia" w:hAnsiTheme="majorBidi" w:cstheme="majorBidi"/>
          <w:color w:val="000000" w:themeColor="text1"/>
        </w:rPr>
      </w:pPr>
      <w:r w:rsidRPr="00287E3A">
        <w:rPr>
          <w:rFonts w:asciiTheme="majorBidi" w:eastAsiaTheme="majorEastAsia" w:hAnsiTheme="majorBidi" w:cstheme="majorBidi"/>
          <w:color w:val="000000" w:themeColor="text1"/>
        </w:rPr>
        <w:t>Fluent in Arabic, Hebrew, and English.</w:t>
      </w:r>
    </w:p>
    <w:p w14:paraId="2850BD62" w14:textId="77777777" w:rsidR="00221735" w:rsidRPr="00287E3A" w:rsidRDefault="00221735" w:rsidP="00816723">
      <w:pPr>
        <w:widowControl w:val="0"/>
        <w:autoSpaceDE w:val="0"/>
        <w:autoSpaceDN w:val="0"/>
        <w:adjustRightInd w:val="0"/>
        <w:contextualSpacing/>
        <w:rPr>
          <w:rFonts w:asciiTheme="majorBidi" w:hAnsiTheme="majorBidi" w:cstheme="majorBidi"/>
          <w:b/>
          <w:bCs/>
          <w:color w:val="000000" w:themeColor="text1"/>
        </w:rPr>
      </w:pPr>
    </w:p>
    <w:p w14:paraId="460CE9B0" w14:textId="2C6AF567" w:rsidR="009625C1" w:rsidRPr="00287E3A" w:rsidRDefault="009625C1" w:rsidP="00816723">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 xml:space="preserve">LEADERSHIP AND </w:t>
      </w:r>
      <w:r w:rsidR="0005127C">
        <w:rPr>
          <w:rFonts w:asciiTheme="majorBidi" w:hAnsiTheme="majorBidi" w:cstheme="majorBidi"/>
          <w:b/>
          <w:bCs/>
          <w:color w:val="000000" w:themeColor="text1"/>
        </w:rPr>
        <w:t>SERVICE</w:t>
      </w:r>
      <w:r w:rsidR="00816723" w:rsidRPr="00287E3A">
        <w:rPr>
          <w:rFonts w:asciiTheme="majorBidi" w:hAnsiTheme="majorBidi" w:cstheme="majorBidi"/>
          <w:b/>
          <w:bCs/>
          <w:color w:val="000000" w:themeColor="text1"/>
        </w:rPr>
        <w:t xml:space="preserve"> </w:t>
      </w:r>
    </w:p>
    <w:p w14:paraId="53DB0F44" w14:textId="79209B03" w:rsidR="005C1E99" w:rsidRPr="005C1E99" w:rsidRDefault="009625C1" w:rsidP="005C1E99">
      <w:pPr>
        <w:widowControl w:val="0"/>
        <w:tabs>
          <w:tab w:val="left" w:pos="2456"/>
        </w:tabs>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69504" behindDoc="1" locked="0" layoutInCell="0" allowOverlap="1" wp14:anchorId="3130E54D" wp14:editId="0EC0E997">
                <wp:simplePos x="0" y="0"/>
                <wp:positionH relativeFrom="margin">
                  <wp:posOffset>19050</wp:posOffset>
                </wp:positionH>
                <wp:positionV relativeFrom="paragraph">
                  <wp:posOffset>41274</wp:posOffset>
                </wp:positionV>
                <wp:extent cx="6479540" cy="0"/>
                <wp:effectExtent l="0" t="0" r="2286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EE33A" id="Straight Connector 18" o:spid="_x0000_s1026" style="position:absolute;z-index:-251646976;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5pt,3.25pt" to="511.7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" o:allowincell="f" strokeweight=".55031mm">
                <w10:wrap anchorx="margin"/>
              </v:line>
            </w:pict>
          </mc:Fallback>
        </mc:AlternateContent>
      </w:r>
    </w:p>
    <w:p w14:paraId="07961016" w14:textId="77777777" w:rsidR="005C1E99" w:rsidRPr="005C1E99" w:rsidRDefault="005C1E99" w:rsidP="005C1E99">
      <w:pPr>
        <w:rPr>
          <w:rFonts w:asciiTheme="majorBidi" w:hAnsiTheme="majorBidi" w:cstheme="majorBidi"/>
          <w:b/>
          <w:bCs/>
        </w:rPr>
      </w:pPr>
      <w:r w:rsidRPr="005C1E99">
        <w:rPr>
          <w:rFonts w:asciiTheme="majorBidi" w:hAnsiTheme="majorBidi" w:cstheme="majorBidi"/>
          <w:b/>
          <w:bCs/>
          <w:color w:val="363636"/>
          <w:shd w:val="clear" w:color="auto" w:fill="FFFFFF"/>
        </w:rPr>
        <w:t>The Institutional Diversity Action Committee (IDAC) </w:t>
      </w:r>
    </w:p>
    <w:p w14:paraId="1F8F94DC" w14:textId="0C19DE1C" w:rsidR="005C1E99" w:rsidRPr="005C1E99" w:rsidRDefault="005C1E99" w:rsidP="00B04BB4">
      <w:pPr>
        <w:spacing w:before="34"/>
        <w:contextualSpacing/>
        <w:rPr>
          <w:rFonts w:asciiTheme="majorBidi" w:hAnsiTheme="majorBidi" w:cstheme="majorBidi"/>
          <w:i/>
          <w:iCs/>
          <w:color w:val="000000" w:themeColor="text1"/>
        </w:rPr>
      </w:pPr>
      <w:r w:rsidRPr="005C1E99">
        <w:rPr>
          <w:rFonts w:asciiTheme="majorBidi" w:hAnsiTheme="majorBidi" w:cstheme="majorBidi"/>
          <w:i/>
          <w:iCs/>
          <w:color w:val="000000" w:themeColor="text1"/>
        </w:rPr>
        <w:t>Member (2022-now)</w:t>
      </w:r>
    </w:p>
    <w:p w14:paraId="576A7EC2" w14:textId="77777777" w:rsidR="005C1E99" w:rsidRDefault="005C1E99" w:rsidP="00B04BB4">
      <w:pPr>
        <w:spacing w:before="34"/>
        <w:contextualSpacing/>
        <w:rPr>
          <w:rFonts w:asciiTheme="majorBidi" w:hAnsiTheme="majorBidi" w:cstheme="majorBidi"/>
          <w:b/>
          <w:bCs/>
          <w:color w:val="000000" w:themeColor="text1"/>
        </w:rPr>
      </w:pPr>
    </w:p>
    <w:p w14:paraId="33D77AD4" w14:textId="15E57A40" w:rsidR="00D90324" w:rsidRDefault="00D90324" w:rsidP="00B04BB4">
      <w:pPr>
        <w:spacing w:before="34"/>
        <w:contextualSpacing/>
        <w:rPr>
          <w:rFonts w:asciiTheme="majorBidi" w:hAnsiTheme="majorBidi" w:cstheme="majorBidi"/>
          <w:b/>
          <w:bCs/>
          <w:color w:val="000000" w:themeColor="text1"/>
        </w:rPr>
      </w:pPr>
      <w:r>
        <w:rPr>
          <w:rFonts w:asciiTheme="majorBidi" w:hAnsiTheme="majorBidi" w:cstheme="majorBidi"/>
          <w:b/>
          <w:bCs/>
          <w:color w:val="000000" w:themeColor="text1"/>
        </w:rPr>
        <w:t>The Political Science Club</w:t>
      </w:r>
    </w:p>
    <w:p w14:paraId="2E8CDCF6" w14:textId="575D2CD3" w:rsidR="00D90324" w:rsidRPr="00D90324" w:rsidRDefault="00D90324" w:rsidP="00B04BB4">
      <w:pPr>
        <w:spacing w:before="34"/>
        <w:contextualSpacing/>
        <w:rPr>
          <w:rFonts w:asciiTheme="majorBidi" w:hAnsiTheme="majorBidi" w:cstheme="majorBidi"/>
          <w:i/>
          <w:iCs/>
          <w:color w:val="000000" w:themeColor="text1"/>
        </w:rPr>
      </w:pPr>
      <w:r w:rsidRPr="00D90324">
        <w:rPr>
          <w:rFonts w:asciiTheme="majorBidi" w:hAnsiTheme="majorBidi" w:cstheme="majorBidi"/>
          <w:i/>
          <w:iCs/>
          <w:color w:val="000000" w:themeColor="text1"/>
        </w:rPr>
        <w:t>Advisor (2021-now)</w:t>
      </w:r>
    </w:p>
    <w:p w14:paraId="2C8D7564" w14:textId="49DD55E5" w:rsidR="00D90324" w:rsidRDefault="00D90324" w:rsidP="00B04BB4">
      <w:pPr>
        <w:spacing w:before="34"/>
        <w:contextualSpacing/>
        <w:rPr>
          <w:rFonts w:asciiTheme="majorBidi" w:hAnsiTheme="majorBidi" w:cstheme="majorBidi"/>
          <w:b/>
          <w:bCs/>
          <w:color w:val="000000" w:themeColor="text1"/>
        </w:rPr>
      </w:pPr>
    </w:p>
    <w:p w14:paraId="08929BE8" w14:textId="566FA257" w:rsidR="00D90324" w:rsidRDefault="00D90324" w:rsidP="00D90324">
      <w:pPr>
        <w:rPr>
          <w:rFonts w:asciiTheme="majorBidi" w:hAnsiTheme="majorBidi" w:cstheme="majorBidi"/>
          <w:b/>
          <w:bCs/>
          <w:color w:val="000000" w:themeColor="text1"/>
        </w:rPr>
      </w:pPr>
      <w:r w:rsidRPr="00D90324">
        <w:rPr>
          <w:rFonts w:asciiTheme="majorBidi" w:hAnsiTheme="majorBidi" w:cstheme="majorBidi"/>
          <w:b/>
          <w:bCs/>
          <w:color w:val="000000" w:themeColor="text1"/>
        </w:rPr>
        <w:t>Students Outreach for Refugees, Asylees, &amp; Immigrants (SORAI)</w:t>
      </w:r>
    </w:p>
    <w:p w14:paraId="70581D04" w14:textId="77777777" w:rsidR="00D90324" w:rsidRPr="00DA0F71" w:rsidRDefault="00D90324" w:rsidP="00D90324">
      <w:pPr>
        <w:spacing w:before="34"/>
        <w:contextualSpacing/>
        <w:rPr>
          <w:rFonts w:asciiTheme="majorBidi" w:hAnsiTheme="majorBidi" w:cstheme="majorBidi"/>
          <w:i/>
          <w:iCs/>
          <w:color w:val="000000" w:themeColor="text1"/>
        </w:rPr>
      </w:pPr>
      <w:r w:rsidRPr="00DA0F71">
        <w:rPr>
          <w:rFonts w:asciiTheme="majorBidi" w:hAnsiTheme="majorBidi" w:cstheme="majorBidi"/>
          <w:i/>
          <w:iCs/>
          <w:color w:val="000000" w:themeColor="text1"/>
        </w:rPr>
        <w:t>Advisor (2021-now)</w:t>
      </w:r>
    </w:p>
    <w:p w14:paraId="13B3B5F4" w14:textId="77777777" w:rsidR="00D90324" w:rsidRPr="00D90324" w:rsidRDefault="00D90324" w:rsidP="00D90324">
      <w:pPr>
        <w:rPr>
          <w:rFonts w:asciiTheme="majorBidi" w:hAnsiTheme="majorBidi" w:cstheme="majorBidi"/>
          <w:b/>
          <w:bCs/>
          <w:color w:val="000000" w:themeColor="text1"/>
        </w:rPr>
      </w:pPr>
    </w:p>
    <w:p w14:paraId="418D4642" w14:textId="367B50CC" w:rsidR="00CF00D4" w:rsidRPr="00CF00D4" w:rsidRDefault="00CF00D4" w:rsidP="00B04BB4">
      <w:pPr>
        <w:spacing w:before="34"/>
        <w:contextualSpacing/>
        <w:rPr>
          <w:rFonts w:asciiTheme="majorBidi" w:hAnsiTheme="majorBidi" w:cstheme="majorBidi"/>
          <w:b/>
          <w:bCs/>
          <w:color w:val="000000" w:themeColor="text1"/>
        </w:rPr>
      </w:pPr>
      <w:r w:rsidRPr="00CF00D4">
        <w:rPr>
          <w:rFonts w:asciiTheme="majorBidi" w:hAnsiTheme="majorBidi" w:cstheme="majorBidi"/>
          <w:b/>
          <w:bCs/>
          <w:color w:val="000000" w:themeColor="text1"/>
        </w:rPr>
        <w:t>The Center for the Study of Race, Ethnicity, and Social Justice, Stonehill College</w:t>
      </w:r>
    </w:p>
    <w:p w14:paraId="71E64151" w14:textId="118894DB" w:rsidR="00CF00D4" w:rsidRPr="00CF00D4" w:rsidRDefault="00CF00D4" w:rsidP="00B04BB4">
      <w:pPr>
        <w:spacing w:before="34"/>
        <w:contextualSpacing/>
        <w:rPr>
          <w:rFonts w:asciiTheme="majorBidi" w:hAnsiTheme="majorBidi" w:cstheme="majorBidi"/>
          <w:i/>
          <w:iCs/>
          <w:shd w:val="clear" w:color="auto" w:fill="FFFFFF"/>
        </w:rPr>
      </w:pPr>
      <w:r w:rsidRPr="00CF00D4">
        <w:rPr>
          <w:rFonts w:asciiTheme="majorBidi" w:hAnsiTheme="majorBidi" w:cstheme="majorBidi"/>
          <w:i/>
          <w:iCs/>
          <w:shd w:val="clear" w:color="auto" w:fill="FFFFFF"/>
        </w:rPr>
        <w:t>Member of the Steering Committee (2021-now)</w:t>
      </w:r>
    </w:p>
    <w:p w14:paraId="51D47A10" w14:textId="77777777" w:rsidR="00CF00D4" w:rsidRDefault="00CF00D4" w:rsidP="00B04BB4">
      <w:pPr>
        <w:spacing w:before="34"/>
        <w:contextualSpacing/>
        <w:rPr>
          <w:rFonts w:asciiTheme="majorBidi" w:hAnsiTheme="majorBidi" w:cstheme="majorBidi"/>
          <w:b/>
          <w:bCs/>
          <w:shd w:val="clear" w:color="auto" w:fill="FFFFFF"/>
        </w:rPr>
      </w:pPr>
    </w:p>
    <w:p w14:paraId="0D0BF1C9" w14:textId="63CD30C2" w:rsidR="0005127C" w:rsidRDefault="0005127C" w:rsidP="00B04BB4">
      <w:pPr>
        <w:spacing w:before="34"/>
        <w:contextualSpacing/>
        <w:rPr>
          <w:rFonts w:asciiTheme="majorBidi" w:hAnsiTheme="majorBidi" w:cstheme="majorBidi"/>
          <w:b/>
          <w:bCs/>
          <w:shd w:val="clear" w:color="auto" w:fill="FFFFFF"/>
        </w:rPr>
      </w:pPr>
      <w:r>
        <w:rPr>
          <w:rFonts w:asciiTheme="majorBidi" w:hAnsiTheme="majorBidi" w:cstheme="majorBidi"/>
          <w:b/>
          <w:bCs/>
          <w:shd w:val="clear" w:color="auto" w:fill="FFFFFF"/>
        </w:rPr>
        <w:t>International Feminist Journal of Politics (IFJP) E</w:t>
      </w:r>
      <w:r w:rsidRPr="0005127C">
        <w:rPr>
          <w:rFonts w:asciiTheme="majorBidi" w:hAnsiTheme="majorBidi" w:cstheme="majorBidi"/>
          <w:b/>
          <w:bCs/>
          <w:shd w:val="clear" w:color="auto" w:fill="FFFFFF"/>
        </w:rPr>
        <w:t xml:space="preserve">ditorial </w:t>
      </w:r>
      <w:r>
        <w:rPr>
          <w:rFonts w:asciiTheme="majorBidi" w:hAnsiTheme="majorBidi" w:cstheme="majorBidi"/>
          <w:b/>
          <w:bCs/>
          <w:shd w:val="clear" w:color="auto" w:fill="FFFFFF"/>
        </w:rPr>
        <w:t>B</w:t>
      </w:r>
      <w:r w:rsidRPr="0005127C">
        <w:rPr>
          <w:rFonts w:asciiTheme="majorBidi" w:hAnsiTheme="majorBidi" w:cstheme="majorBidi"/>
          <w:b/>
          <w:bCs/>
          <w:shd w:val="clear" w:color="auto" w:fill="FFFFFF"/>
        </w:rPr>
        <w:t>oard</w:t>
      </w:r>
    </w:p>
    <w:p w14:paraId="396A28D7" w14:textId="0E03373E" w:rsidR="0005127C" w:rsidRPr="0005127C" w:rsidRDefault="0005127C" w:rsidP="00B04BB4">
      <w:pPr>
        <w:spacing w:before="34"/>
        <w:contextualSpacing/>
        <w:rPr>
          <w:rFonts w:asciiTheme="majorBidi" w:hAnsiTheme="majorBidi" w:cstheme="majorBidi"/>
          <w:i/>
          <w:iCs/>
          <w:shd w:val="clear" w:color="auto" w:fill="FFFFFF"/>
        </w:rPr>
      </w:pPr>
      <w:r w:rsidRPr="0005127C">
        <w:rPr>
          <w:rFonts w:asciiTheme="majorBidi" w:hAnsiTheme="majorBidi" w:cstheme="majorBidi"/>
          <w:i/>
          <w:iCs/>
          <w:shd w:val="clear" w:color="auto" w:fill="FFFFFF"/>
        </w:rPr>
        <w:t>Member</w:t>
      </w:r>
      <w:r>
        <w:rPr>
          <w:rFonts w:asciiTheme="majorBidi" w:hAnsiTheme="majorBidi" w:cstheme="majorBidi"/>
          <w:i/>
          <w:iCs/>
          <w:shd w:val="clear" w:color="auto" w:fill="FFFFFF"/>
        </w:rPr>
        <w:t xml:space="preserve"> (2022-2026)</w:t>
      </w:r>
    </w:p>
    <w:p w14:paraId="60A6C95A" w14:textId="77777777" w:rsidR="0005127C" w:rsidRDefault="0005127C" w:rsidP="00B04BB4">
      <w:pPr>
        <w:spacing w:before="34"/>
        <w:contextualSpacing/>
        <w:rPr>
          <w:rFonts w:asciiTheme="majorBidi" w:hAnsiTheme="majorBidi" w:cstheme="majorBidi"/>
          <w:b/>
          <w:bCs/>
          <w:shd w:val="clear" w:color="auto" w:fill="FFFFFF"/>
        </w:rPr>
      </w:pPr>
    </w:p>
    <w:p w14:paraId="530A5571" w14:textId="29E9E53C" w:rsidR="00B04BB4" w:rsidRPr="00B04BB4" w:rsidRDefault="00B04BB4" w:rsidP="00B04BB4">
      <w:pPr>
        <w:spacing w:before="34"/>
        <w:contextualSpacing/>
        <w:rPr>
          <w:rFonts w:asciiTheme="majorBidi" w:hAnsiTheme="majorBidi" w:cstheme="majorBidi"/>
          <w:b/>
          <w:bCs/>
          <w:shd w:val="clear" w:color="auto" w:fill="FFFFFF"/>
        </w:rPr>
      </w:pPr>
      <w:r w:rsidRPr="00B04BB4">
        <w:rPr>
          <w:rFonts w:asciiTheme="majorBidi" w:hAnsiTheme="majorBidi" w:cstheme="majorBidi"/>
          <w:b/>
          <w:bCs/>
          <w:shd w:val="clear" w:color="auto" w:fill="FFFFFF"/>
        </w:rPr>
        <w:t>International Studies Association-Feminist Theory and Gender Studies Section</w:t>
      </w:r>
    </w:p>
    <w:p w14:paraId="3E74AD9A" w14:textId="67DCB8FF" w:rsidR="00B04BB4" w:rsidRPr="00B04BB4" w:rsidRDefault="00B04BB4" w:rsidP="00B04BB4">
      <w:pPr>
        <w:spacing w:before="34"/>
        <w:contextualSpacing/>
        <w:rPr>
          <w:rFonts w:asciiTheme="majorBidi" w:hAnsiTheme="majorBidi" w:cstheme="majorBidi"/>
          <w:b/>
          <w:bCs/>
          <w:i/>
          <w:iCs/>
          <w:shd w:val="clear" w:color="auto" w:fill="FFFFFF"/>
        </w:rPr>
      </w:pPr>
      <w:r w:rsidRPr="00B04BB4">
        <w:rPr>
          <w:rFonts w:asciiTheme="majorBidi" w:hAnsiTheme="majorBidi" w:cstheme="majorBidi"/>
          <w:i/>
          <w:iCs/>
          <w:shd w:val="clear" w:color="auto" w:fill="FFFFFF"/>
        </w:rPr>
        <w:t>Program Co-Chairs (2022-2025)</w:t>
      </w:r>
    </w:p>
    <w:p w14:paraId="4F8EB6A0" w14:textId="77777777" w:rsidR="00B04BB4" w:rsidRDefault="00B04BB4" w:rsidP="00B04BB4">
      <w:pPr>
        <w:spacing w:before="34"/>
        <w:contextualSpacing/>
        <w:rPr>
          <w:rFonts w:asciiTheme="majorBidi" w:hAnsiTheme="majorBidi" w:cstheme="majorBidi"/>
          <w:b/>
          <w:bCs/>
          <w:i/>
          <w:iCs/>
          <w:color w:val="000000" w:themeColor="text1"/>
          <w:shd w:val="clear" w:color="auto" w:fill="FFFFFF"/>
        </w:rPr>
      </w:pPr>
    </w:p>
    <w:p w14:paraId="2AE1ABCD" w14:textId="0ADCB169" w:rsidR="00B04BB4" w:rsidRDefault="00B04BB4" w:rsidP="00B04BB4">
      <w:pPr>
        <w:spacing w:before="34"/>
        <w:contextualSpacing/>
        <w:rPr>
          <w:rFonts w:asciiTheme="majorBidi" w:hAnsiTheme="majorBidi" w:cstheme="majorBidi"/>
          <w:b/>
          <w:bCs/>
          <w:i/>
          <w:iCs/>
          <w:color w:val="000000" w:themeColor="text1"/>
          <w:shd w:val="clear" w:color="auto" w:fill="FFFFFF"/>
        </w:rPr>
      </w:pPr>
      <w:r w:rsidRPr="00B04BB4">
        <w:rPr>
          <w:rFonts w:asciiTheme="majorBidi" w:hAnsiTheme="majorBidi" w:cstheme="majorBidi"/>
          <w:b/>
          <w:bCs/>
          <w:i/>
          <w:iCs/>
          <w:color w:val="000000" w:themeColor="text1"/>
          <w:shd w:val="clear" w:color="auto" w:fill="FFFFFF"/>
        </w:rPr>
        <w:t>Academic Strategic Planning</w:t>
      </w:r>
      <w:r>
        <w:rPr>
          <w:rFonts w:asciiTheme="majorBidi" w:hAnsiTheme="majorBidi" w:cstheme="majorBidi"/>
          <w:b/>
          <w:bCs/>
          <w:i/>
          <w:iCs/>
          <w:color w:val="000000" w:themeColor="text1"/>
          <w:shd w:val="clear" w:color="auto" w:fill="FFFFFF"/>
        </w:rPr>
        <w:t xml:space="preserve"> Committee- Research and Scholarship Group</w:t>
      </w:r>
    </w:p>
    <w:p w14:paraId="735A0BA8" w14:textId="6432C5D7" w:rsidR="00B04BB4" w:rsidRPr="00B04BB4" w:rsidRDefault="00B04BB4" w:rsidP="00B04BB4">
      <w:pPr>
        <w:spacing w:before="34"/>
        <w:contextualSpacing/>
        <w:rPr>
          <w:rFonts w:asciiTheme="majorBidi" w:hAnsiTheme="majorBidi" w:cstheme="majorBidi"/>
          <w:i/>
          <w:iCs/>
          <w:color w:val="000000" w:themeColor="text1"/>
          <w:shd w:val="clear" w:color="auto" w:fill="FFFFFF"/>
        </w:rPr>
      </w:pPr>
      <w:r w:rsidRPr="00B04BB4">
        <w:rPr>
          <w:rFonts w:asciiTheme="majorBidi" w:hAnsiTheme="majorBidi" w:cstheme="majorBidi"/>
          <w:i/>
          <w:iCs/>
          <w:color w:val="000000" w:themeColor="text1"/>
          <w:shd w:val="clear" w:color="auto" w:fill="FFFFFF"/>
        </w:rPr>
        <w:t>Team Leader (February- May 2022)</w:t>
      </w:r>
    </w:p>
    <w:p w14:paraId="3FC947F9" w14:textId="77777777" w:rsidR="00B04BB4" w:rsidRDefault="00B04BB4" w:rsidP="00280098">
      <w:pPr>
        <w:spacing w:before="34"/>
        <w:contextualSpacing/>
        <w:rPr>
          <w:rFonts w:asciiTheme="majorBidi" w:hAnsiTheme="majorBidi" w:cstheme="majorBidi"/>
          <w:b/>
          <w:bCs/>
          <w:i/>
          <w:iCs/>
          <w:color w:val="000000" w:themeColor="text1"/>
          <w:shd w:val="clear" w:color="auto" w:fill="FFFFFF"/>
        </w:rPr>
      </w:pPr>
    </w:p>
    <w:p w14:paraId="3C6DCD32" w14:textId="2D6CBE32" w:rsidR="00A1311A" w:rsidRDefault="00A1311A" w:rsidP="00280098">
      <w:pPr>
        <w:spacing w:before="34"/>
        <w:contextualSpacing/>
        <w:rPr>
          <w:rFonts w:asciiTheme="majorBidi" w:hAnsiTheme="majorBidi" w:cstheme="majorBidi"/>
          <w:b/>
          <w:bCs/>
          <w:i/>
          <w:iCs/>
          <w:color w:val="000000" w:themeColor="text1"/>
          <w:shd w:val="clear" w:color="auto" w:fill="FFFFFF"/>
        </w:rPr>
      </w:pPr>
      <w:r>
        <w:rPr>
          <w:rFonts w:asciiTheme="majorBidi" w:hAnsiTheme="majorBidi" w:cstheme="majorBidi"/>
          <w:b/>
          <w:bCs/>
          <w:i/>
          <w:iCs/>
          <w:color w:val="000000" w:themeColor="text1"/>
          <w:shd w:val="clear" w:color="auto" w:fill="FFFFFF"/>
        </w:rPr>
        <w:t xml:space="preserve">Faculty of Color Association (FOCA) </w:t>
      </w:r>
    </w:p>
    <w:p w14:paraId="3AFD7D8D" w14:textId="11070C1B" w:rsidR="00CB4EE8" w:rsidRDefault="00A1311A" w:rsidP="00280098">
      <w:pPr>
        <w:spacing w:before="34"/>
        <w:contextualSpacing/>
        <w:rPr>
          <w:rFonts w:asciiTheme="majorBidi" w:hAnsiTheme="majorBidi" w:cstheme="majorBidi"/>
          <w:i/>
          <w:iCs/>
          <w:color w:val="000000" w:themeColor="text1"/>
          <w:shd w:val="clear" w:color="auto" w:fill="FFFFFF"/>
        </w:rPr>
      </w:pPr>
      <w:r w:rsidRPr="00A1311A">
        <w:rPr>
          <w:rFonts w:asciiTheme="majorBidi" w:hAnsiTheme="majorBidi" w:cstheme="majorBidi"/>
          <w:i/>
          <w:iCs/>
          <w:color w:val="000000" w:themeColor="text1"/>
          <w:shd w:val="clear" w:color="auto" w:fill="FFFFFF"/>
        </w:rPr>
        <w:t xml:space="preserve">Co-Chair </w:t>
      </w:r>
      <w:r>
        <w:rPr>
          <w:rFonts w:asciiTheme="majorBidi" w:hAnsiTheme="majorBidi" w:cstheme="majorBidi"/>
          <w:i/>
          <w:iCs/>
          <w:color w:val="000000" w:themeColor="text1"/>
          <w:shd w:val="clear" w:color="auto" w:fill="FFFFFF"/>
        </w:rPr>
        <w:t>(2020-2021)</w:t>
      </w:r>
    </w:p>
    <w:p w14:paraId="56682061" w14:textId="77777777" w:rsidR="00A1311A" w:rsidRPr="00A1311A" w:rsidRDefault="00A1311A" w:rsidP="00280098">
      <w:pPr>
        <w:spacing w:before="34"/>
        <w:contextualSpacing/>
        <w:rPr>
          <w:rFonts w:asciiTheme="majorBidi" w:hAnsiTheme="majorBidi" w:cstheme="majorBidi"/>
          <w:i/>
          <w:iCs/>
          <w:color w:val="000000" w:themeColor="text1"/>
          <w:shd w:val="clear" w:color="auto" w:fill="FFFFFF"/>
        </w:rPr>
      </w:pPr>
    </w:p>
    <w:p w14:paraId="1198F6D2" w14:textId="0CB947A0" w:rsidR="00CC03DD" w:rsidRPr="00287E3A" w:rsidRDefault="00CC03DD" w:rsidP="00280098">
      <w:pPr>
        <w:spacing w:before="34"/>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 xml:space="preserve">Committee on Diversity, Equity, and Inclusion </w:t>
      </w:r>
    </w:p>
    <w:p w14:paraId="48F36E9A" w14:textId="27FFFCC8" w:rsidR="00CC03DD" w:rsidRPr="00287E3A" w:rsidRDefault="00CC03DD" w:rsidP="00280098">
      <w:pPr>
        <w:spacing w:before="34"/>
        <w:contextualSpacing/>
        <w:rPr>
          <w:rFonts w:asciiTheme="majorBidi" w:hAnsiTheme="majorBidi" w:cstheme="majorBidi"/>
          <w:i/>
          <w:iCs/>
          <w:color w:val="000000" w:themeColor="text1"/>
          <w:shd w:val="clear" w:color="auto" w:fill="FFFFFF"/>
        </w:rPr>
      </w:pPr>
      <w:r w:rsidRPr="00287E3A">
        <w:rPr>
          <w:rFonts w:asciiTheme="majorBidi" w:hAnsiTheme="majorBidi" w:cstheme="majorBidi"/>
          <w:i/>
          <w:iCs/>
          <w:color w:val="000000" w:themeColor="text1"/>
          <w:shd w:val="clear" w:color="auto" w:fill="FFFFFF"/>
        </w:rPr>
        <w:t>Member (2020-2022)</w:t>
      </w:r>
    </w:p>
    <w:p w14:paraId="229152A9" w14:textId="77777777" w:rsidR="00CC03DD" w:rsidRPr="00287E3A" w:rsidRDefault="00CC03DD" w:rsidP="00280098">
      <w:pPr>
        <w:spacing w:before="34"/>
        <w:contextualSpacing/>
        <w:rPr>
          <w:rFonts w:asciiTheme="majorBidi" w:hAnsiTheme="majorBidi" w:cstheme="majorBidi"/>
          <w:b/>
          <w:bCs/>
          <w:color w:val="000000" w:themeColor="text1"/>
          <w:shd w:val="clear" w:color="auto" w:fill="FFFFFF"/>
        </w:rPr>
      </w:pPr>
    </w:p>
    <w:p w14:paraId="69754975" w14:textId="5DF7BBB2" w:rsidR="006558F7" w:rsidRPr="00287E3A" w:rsidRDefault="00B04BB4" w:rsidP="00B04BB4">
      <w:pPr>
        <w:spacing w:before="34"/>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International Studies Association-</w:t>
      </w:r>
      <w:r w:rsidR="006558F7" w:rsidRPr="00287E3A">
        <w:rPr>
          <w:rFonts w:asciiTheme="majorBidi" w:hAnsiTheme="majorBidi" w:cstheme="majorBidi"/>
          <w:b/>
          <w:bCs/>
          <w:color w:val="000000" w:themeColor="text1"/>
          <w:shd w:val="clear" w:color="auto" w:fill="FFFFFF"/>
        </w:rPr>
        <w:t>Feminist Theory and Gender Studies Section</w:t>
      </w:r>
    </w:p>
    <w:p w14:paraId="35BA9C1A" w14:textId="432543D0" w:rsidR="006558F7" w:rsidRPr="00287E3A" w:rsidRDefault="006558F7" w:rsidP="00280098">
      <w:pPr>
        <w:spacing w:before="34"/>
        <w:contextualSpacing/>
        <w:rPr>
          <w:rFonts w:asciiTheme="majorBidi" w:hAnsiTheme="majorBidi" w:cstheme="majorBidi"/>
          <w:i/>
          <w:iCs/>
          <w:color w:val="000000" w:themeColor="text1"/>
          <w:shd w:val="clear" w:color="auto" w:fill="FFFFFF"/>
        </w:rPr>
      </w:pPr>
      <w:r w:rsidRPr="00287E3A">
        <w:rPr>
          <w:rFonts w:asciiTheme="majorBidi" w:hAnsiTheme="majorBidi" w:cstheme="majorBidi"/>
          <w:i/>
          <w:iCs/>
          <w:color w:val="000000" w:themeColor="text1"/>
          <w:shd w:val="clear" w:color="auto" w:fill="FFFFFF"/>
        </w:rPr>
        <w:t>Member-at-large (2020-2022)</w:t>
      </w:r>
    </w:p>
    <w:p w14:paraId="07A76852" w14:textId="77777777" w:rsidR="006558F7" w:rsidRPr="00287E3A" w:rsidRDefault="006558F7" w:rsidP="00280098">
      <w:pPr>
        <w:spacing w:before="34"/>
        <w:contextualSpacing/>
        <w:rPr>
          <w:rFonts w:asciiTheme="majorBidi" w:hAnsiTheme="majorBidi" w:cstheme="majorBidi"/>
          <w:b/>
          <w:bCs/>
          <w:color w:val="000000" w:themeColor="text1"/>
          <w:shd w:val="clear" w:color="auto" w:fill="FFFFFF"/>
        </w:rPr>
      </w:pPr>
    </w:p>
    <w:p w14:paraId="52BED6CE" w14:textId="3E088F7B" w:rsidR="00280098" w:rsidRPr="00287E3A" w:rsidRDefault="00280098" w:rsidP="00280098">
      <w:pPr>
        <w:spacing w:before="34"/>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International Studies Association-Women’s Caucus</w:t>
      </w:r>
    </w:p>
    <w:p w14:paraId="580AFE5B" w14:textId="7E1851E9" w:rsidR="00280098" w:rsidRPr="00287E3A" w:rsidRDefault="00280098" w:rsidP="00280098">
      <w:pPr>
        <w:spacing w:before="34"/>
        <w:contextualSpacing/>
        <w:rPr>
          <w:rFonts w:asciiTheme="majorBidi" w:hAnsiTheme="majorBidi" w:cstheme="majorBidi"/>
          <w:b/>
          <w:bCs/>
          <w:i/>
          <w:iCs/>
          <w:color w:val="000000" w:themeColor="text1"/>
          <w:shd w:val="clear" w:color="auto" w:fill="FFFFFF"/>
        </w:rPr>
      </w:pPr>
      <w:r w:rsidRPr="00287E3A">
        <w:rPr>
          <w:rFonts w:asciiTheme="majorBidi" w:hAnsiTheme="majorBidi" w:cstheme="majorBidi"/>
          <w:i/>
          <w:iCs/>
          <w:color w:val="000000"/>
          <w:shd w:val="clear" w:color="auto" w:fill="FFFFFF"/>
        </w:rPr>
        <w:lastRenderedPageBreak/>
        <w:t>Member-at-large (2019-2021)</w:t>
      </w:r>
    </w:p>
    <w:p w14:paraId="2B12C2DD" w14:textId="77777777" w:rsidR="00280098" w:rsidRPr="00287E3A" w:rsidRDefault="00280098" w:rsidP="00AC3631">
      <w:pPr>
        <w:spacing w:before="34"/>
        <w:contextualSpacing/>
        <w:rPr>
          <w:rFonts w:asciiTheme="majorBidi" w:hAnsiTheme="majorBidi" w:cstheme="majorBidi"/>
          <w:b/>
          <w:bCs/>
          <w:color w:val="000000" w:themeColor="text1"/>
          <w:shd w:val="clear" w:color="auto" w:fill="FFFFFF"/>
        </w:rPr>
      </w:pPr>
    </w:p>
    <w:p w14:paraId="1318AC21" w14:textId="18974173" w:rsidR="00816723" w:rsidRPr="00287E3A" w:rsidRDefault="00816723" w:rsidP="00AC3631">
      <w:pPr>
        <w:spacing w:before="34"/>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Carnegie Council for Ethics in International Affairs</w:t>
      </w:r>
    </w:p>
    <w:p w14:paraId="349022E4" w14:textId="2B8DC739" w:rsidR="00816723" w:rsidRPr="00287E3A" w:rsidRDefault="00816723" w:rsidP="00AC3631">
      <w:pPr>
        <w:spacing w:before="34"/>
        <w:contextualSpacing/>
        <w:rPr>
          <w:rFonts w:asciiTheme="majorBidi" w:hAnsiTheme="majorBidi" w:cstheme="majorBidi"/>
          <w:i/>
          <w:iCs/>
          <w:color w:val="000000" w:themeColor="text1"/>
          <w:shd w:val="clear" w:color="auto" w:fill="FFFFFF"/>
        </w:rPr>
      </w:pPr>
      <w:r w:rsidRPr="00287E3A">
        <w:rPr>
          <w:rFonts w:asciiTheme="majorBidi" w:hAnsiTheme="majorBidi" w:cstheme="majorBidi"/>
          <w:i/>
          <w:iCs/>
          <w:color w:val="000000" w:themeColor="text1"/>
          <w:shd w:val="clear" w:color="auto" w:fill="FFFFFF"/>
        </w:rPr>
        <w:t>Member of Carnegie New Leaders Program (201</w:t>
      </w:r>
      <w:r w:rsidR="00280098" w:rsidRPr="00287E3A">
        <w:rPr>
          <w:rFonts w:asciiTheme="majorBidi" w:hAnsiTheme="majorBidi" w:cstheme="majorBidi"/>
          <w:i/>
          <w:iCs/>
          <w:color w:val="000000" w:themeColor="text1"/>
          <w:shd w:val="clear" w:color="auto" w:fill="FFFFFF"/>
        </w:rPr>
        <w:t>7-</w:t>
      </w:r>
      <w:r w:rsidR="00A0302D">
        <w:rPr>
          <w:rFonts w:asciiTheme="majorBidi" w:hAnsiTheme="majorBidi" w:cstheme="majorBidi"/>
          <w:i/>
          <w:iCs/>
          <w:color w:val="000000" w:themeColor="text1"/>
          <w:shd w:val="clear" w:color="auto" w:fill="FFFFFF"/>
        </w:rPr>
        <w:t>2022</w:t>
      </w:r>
      <w:r w:rsidRPr="00287E3A">
        <w:rPr>
          <w:rFonts w:asciiTheme="majorBidi" w:hAnsiTheme="majorBidi" w:cstheme="majorBidi"/>
          <w:i/>
          <w:iCs/>
          <w:color w:val="000000" w:themeColor="text1"/>
          <w:shd w:val="clear" w:color="auto" w:fill="FFFFFF"/>
        </w:rPr>
        <w:t>)</w:t>
      </w:r>
    </w:p>
    <w:p w14:paraId="0AAAC450" w14:textId="77777777" w:rsidR="00816723" w:rsidRPr="00287E3A" w:rsidRDefault="00816723" w:rsidP="00AC3631">
      <w:pPr>
        <w:spacing w:before="34"/>
        <w:contextualSpacing/>
        <w:rPr>
          <w:rFonts w:asciiTheme="majorBidi" w:hAnsiTheme="majorBidi" w:cstheme="majorBidi"/>
          <w:b/>
          <w:bCs/>
          <w:color w:val="000000" w:themeColor="text1"/>
          <w:shd w:val="clear" w:color="auto" w:fill="FFFFFF"/>
        </w:rPr>
      </w:pPr>
    </w:p>
    <w:p w14:paraId="37FCCC58" w14:textId="77777777" w:rsidR="00AC3631" w:rsidRPr="00287E3A" w:rsidRDefault="00AC3631" w:rsidP="00AC3631">
      <w:pPr>
        <w:spacing w:before="34"/>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International Studies Association-Women’s Caucus</w:t>
      </w:r>
    </w:p>
    <w:p w14:paraId="783820EF" w14:textId="77777777" w:rsidR="00AC3631" w:rsidRPr="00287E3A" w:rsidRDefault="00AC3631" w:rsidP="00AC3631">
      <w:pPr>
        <w:spacing w:before="34"/>
        <w:contextualSpacing/>
        <w:rPr>
          <w:rFonts w:asciiTheme="majorBidi" w:hAnsiTheme="majorBidi" w:cstheme="majorBidi"/>
          <w:i/>
          <w:iCs/>
          <w:color w:val="000000" w:themeColor="text1"/>
          <w:spacing w:val="1"/>
        </w:rPr>
      </w:pPr>
      <w:r w:rsidRPr="00287E3A">
        <w:rPr>
          <w:rFonts w:asciiTheme="majorBidi" w:hAnsiTheme="majorBidi" w:cstheme="majorBidi"/>
          <w:i/>
          <w:iCs/>
          <w:color w:val="000000" w:themeColor="text1"/>
          <w:shd w:val="clear" w:color="auto" w:fill="FFFFFF"/>
        </w:rPr>
        <w:t>WCIS Graduate Student Representative (2016-2018)</w:t>
      </w:r>
    </w:p>
    <w:p w14:paraId="5792DB88" w14:textId="77777777" w:rsidR="00AC3631" w:rsidRPr="00287E3A" w:rsidRDefault="00AC3631" w:rsidP="009625C1">
      <w:pPr>
        <w:widowControl w:val="0"/>
        <w:autoSpaceDE w:val="0"/>
        <w:autoSpaceDN w:val="0"/>
        <w:adjustRightInd w:val="0"/>
        <w:contextualSpacing/>
        <w:rPr>
          <w:rFonts w:asciiTheme="majorBidi" w:hAnsiTheme="majorBidi" w:cstheme="majorBidi"/>
          <w:b/>
          <w:bCs/>
          <w:color w:val="000000" w:themeColor="text1"/>
        </w:rPr>
      </w:pPr>
    </w:p>
    <w:p w14:paraId="0E34074C" w14:textId="77777777" w:rsidR="009625C1" w:rsidRPr="00287E3A" w:rsidRDefault="009625C1" w:rsidP="009625C1">
      <w:pPr>
        <w:widowControl w:val="0"/>
        <w:autoSpaceDE w:val="0"/>
        <w:autoSpaceDN w:val="0"/>
        <w:adjustRightInd w:val="0"/>
        <w:contextualSpacing/>
        <w:rPr>
          <w:rFonts w:asciiTheme="majorBidi" w:hAnsiTheme="majorBidi" w:cstheme="majorBidi"/>
          <w:b/>
          <w:bCs/>
          <w:color w:val="000000" w:themeColor="text1"/>
        </w:rPr>
      </w:pPr>
      <w:r w:rsidRPr="00287E3A">
        <w:rPr>
          <w:rFonts w:asciiTheme="majorBidi" w:hAnsiTheme="majorBidi" w:cstheme="majorBidi"/>
          <w:b/>
          <w:bCs/>
          <w:color w:val="000000" w:themeColor="text1"/>
        </w:rPr>
        <w:t>Women’s International League for Peace and Freedom</w:t>
      </w:r>
    </w:p>
    <w:p w14:paraId="7D08998A" w14:textId="77777777" w:rsidR="009625C1" w:rsidRPr="00287E3A" w:rsidRDefault="009625C1" w:rsidP="009625C1">
      <w:pPr>
        <w:widowControl w:val="0"/>
        <w:autoSpaceDE w:val="0"/>
        <w:autoSpaceDN w:val="0"/>
        <w:adjustRightInd w:val="0"/>
        <w:contextualSpacing/>
        <w:rPr>
          <w:rFonts w:asciiTheme="majorBidi" w:hAnsiTheme="majorBidi" w:cstheme="majorBidi"/>
          <w:i/>
          <w:iCs/>
          <w:color w:val="000000" w:themeColor="text1"/>
        </w:rPr>
      </w:pPr>
      <w:r w:rsidRPr="00287E3A">
        <w:rPr>
          <w:rFonts w:asciiTheme="majorBidi" w:hAnsiTheme="majorBidi" w:cstheme="majorBidi"/>
          <w:i/>
          <w:iCs/>
          <w:color w:val="000000" w:themeColor="text1"/>
        </w:rPr>
        <w:t>Delegate to the 60</w:t>
      </w:r>
      <w:r w:rsidRPr="00287E3A">
        <w:rPr>
          <w:rFonts w:asciiTheme="majorBidi" w:hAnsiTheme="majorBidi" w:cstheme="majorBidi"/>
          <w:i/>
          <w:iCs/>
          <w:color w:val="000000" w:themeColor="text1"/>
          <w:vertAlign w:val="superscript"/>
        </w:rPr>
        <w:t>th</w:t>
      </w:r>
      <w:r w:rsidRPr="00287E3A">
        <w:rPr>
          <w:rFonts w:asciiTheme="majorBidi" w:hAnsiTheme="majorBidi" w:cstheme="majorBidi"/>
          <w:i/>
          <w:iCs/>
          <w:color w:val="000000" w:themeColor="text1"/>
        </w:rPr>
        <w:t xml:space="preserve"> Commission on the Status of Women (March 12-19, 2016)</w:t>
      </w:r>
    </w:p>
    <w:p w14:paraId="4DF74668" w14:textId="77777777" w:rsidR="009625C1" w:rsidRPr="00287E3A" w:rsidRDefault="009625C1" w:rsidP="009625C1">
      <w:pPr>
        <w:widowControl w:val="0"/>
        <w:autoSpaceDE w:val="0"/>
        <w:autoSpaceDN w:val="0"/>
        <w:adjustRightInd w:val="0"/>
        <w:contextualSpacing/>
        <w:rPr>
          <w:rFonts w:asciiTheme="majorBidi" w:hAnsiTheme="majorBidi" w:cstheme="majorBidi"/>
          <w:b/>
          <w:bCs/>
          <w:color w:val="000000" w:themeColor="text1"/>
          <w:shd w:val="clear" w:color="auto" w:fill="FFFFFF"/>
        </w:rPr>
      </w:pPr>
    </w:p>
    <w:p w14:paraId="2254E69D" w14:textId="77777777" w:rsidR="009625C1" w:rsidRPr="00287E3A" w:rsidRDefault="009625C1" w:rsidP="009625C1">
      <w:pPr>
        <w:widowControl w:val="0"/>
        <w:autoSpaceDE w:val="0"/>
        <w:autoSpaceDN w:val="0"/>
        <w:adjustRightInd w:val="0"/>
        <w:contextualSpacing/>
        <w:rPr>
          <w:rFonts w:asciiTheme="majorBidi" w:hAnsiTheme="majorBidi" w:cstheme="majorBidi"/>
          <w:b/>
          <w:color w:val="000000" w:themeColor="text1"/>
          <w:spacing w:val="-1"/>
        </w:rPr>
      </w:pPr>
      <w:r w:rsidRPr="00287E3A">
        <w:rPr>
          <w:rFonts w:asciiTheme="majorBidi" w:hAnsiTheme="majorBidi" w:cstheme="majorBidi"/>
          <w:b/>
          <w:bCs/>
          <w:color w:val="000000" w:themeColor="text1"/>
          <w:shd w:val="clear" w:color="auto" w:fill="FFFFFF"/>
        </w:rPr>
        <w:t>The Steering Committee for the Diversity an</w:t>
      </w:r>
      <w:r w:rsidRPr="00287E3A">
        <w:rPr>
          <w:rFonts w:asciiTheme="majorBidi" w:hAnsiTheme="majorBidi" w:cstheme="majorBidi"/>
          <w:b/>
          <w:color w:val="000000" w:themeColor="text1"/>
          <w:spacing w:val="-1"/>
        </w:rPr>
        <w:t>d Inclusion Initiative at the University of Cincinnati</w:t>
      </w:r>
    </w:p>
    <w:p w14:paraId="2E1FDEEA" w14:textId="66FE19D2" w:rsidR="009625C1" w:rsidRPr="00287E3A" w:rsidRDefault="009625C1" w:rsidP="009625C1">
      <w:pPr>
        <w:spacing w:before="34"/>
        <w:contextualSpacing/>
        <w:rPr>
          <w:rFonts w:asciiTheme="majorBidi" w:hAnsiTheme="majorBidi" w:cstheme="majorBidi"/>
          <w:bCs/>
          <w:i/>
          <w:iCs/>
          <w:color w:val="000000" w:themeColor="text1"/>
          <w:spacing w:val="-1"/>
        </w:rPr>
      </w:pPr>
      <w:r w:rsidRPr="00287E3A">
        <w:rPr>
          <w:rFonts w:asciiTheme="majorBidi" w:hAnsiTheme="majorBidi" w:cstheme="majorBidi"/>
          <w:bCs/>
          <w:i/>
          <w:iCs/>
          <w:color w:val="000000" w:themeColor="text1"/>
          <w:spacing w:val="-1"/>
        </w:rPr>
        <w:t>Graduate Student Representative (February 2016-</w:t>
      </w:r>
      <w:r w:rsidR="002900FA" w:rsidRPr="00287E3A">
        <w:rPr>
          <w:rFonts w:asciiTheme="majorBidi" w:hAnsiTheme="majorBidi" w:cstheme="majorBidi"/>
          <w:bCs/>
          <w:i/>
          <w:iCs/>
          <w:color w:val="000000" w:themeColor="text1"/>
          <w:spacing w:val="-1"/>
        </w:rPr>
        <w:t xml:space="preserve"> August 2016</w:t>
      </w:r>
      <w:r w:rsidRPr="00287E3A">
        <w:rPr>
          <w:rFonts w:asciiTheme="majorBidi" w:hAnsiTheme="majorBidi" w:cstheme="majorBidi"/>
          <w:bCs/>
          <w:i/>
          <w:iCs/>
          <w:color w:val="000000" w:themeColor="text1"/>
          <w:spacing w:val="-1"/>
        </w:rPr>
        <w:t>)</w:t>
      </w:r>
    </w:p>
    <w:p w14:paraId="5E2A1278" w14:textId="0F137F48" w:rsidR="004B7D64" w:rsidRPr="00287E3A" w:rsidRDefault="009625C1" w:rsidP="009625C1">
      <w:pPr>
        <w:spacing w:before="34"/>
        <w:ind w:left="720"/>
        <w:contextualSpacing/>
        <w:rPr>
          <w:rFonts w:asciiTheme="majorBidi" w:hAnsiTheme="majorBidi" w:cstheme="majorBidi"/>
          <w:color w:val="000000" w:themeColor="text1"/>
          <w:spacing w:val="1"/>
        </w:rPr>
      </w:pPr>
      <w:r w:rsidRPr="00287E3A">
        <w:rPr>
          <w:rFonts w:asciiTheme="majorBidi" w:hAnsiTheme="majorBidi" w:cstheme="majorBidi"/>
          <w:color w:val="000000" w:themeColor="text1"/>
          <w:spacing w:val="1"/>
        </w:rPr>
        <w:t xml:space="preserve">Worked with faculty and staff on developing a curriculum to advance racial and cultural awareness of faculty and students at UC. </w:t>
      </w:r>
    </w:p>
    <w:p w14:paraId="0385CF2F" w14:textId="77777777" w:rsidR="009625C1" w:rsidRPr="00287E3A" w:rsidRDefault="009625C1" w:rsidP="004B7D64">
      <w:pPr>
        <w:spacing w:before="34"/>
        <w:ind w:left="720"/>
        <w:contextualSpacing/>
        <w:rPr>
          <w:rFonts w:asciiTheme="majorBidi" w:hAnsiTheme="majorBidi" w:cstheme="majorBidi"/>
          <w:i/>
          <w:iCs/>
          <w:color w:val="000000" w:themeColor="text1"/>
          <w:spacing w:val="1"/>
        </w:rPr>
      </w:pPr>
    </w:p>
    <w:p w14:paraId="3F69E51D" w14:textId="77777777" w:rsidR="009625C1" w:rsidRPr="00287E3A" w:rsidRDefault="009625C1" w:rsidP="009625C1">
      <w:pPr>
        <w:spacing w:before="34"/>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Graduate Student Government Association Excellence Awards Review Committee</w:t>
      </w:r>
    </w:p>
    <w:p w14:paraId="5C87555C" w14:textId="77777777" w:rsidR="009625C1" w:rsidRPr="00287E3A" w:rsidRDefault="009625C1" w:rsidP="009625C1">
      <w:pPr>
        <w:spacing w:before="34"/>
        <w:contextualSpacing/>
        <w:rPr>
          <w:rFonts w:asciiTheme="majorBidi" w:hAnsiTheme="majorBidi" w:cstheme="majorBidi"/>
          <w:i/>
          <w:iCs/>
          <w:color w:val="000000" w:themeColor="text1"/>
          <w:shd w:val="clear" w:color="auto" w:fill="FFFFFF"/>
        </w:rPr>
      </w:pPr>
      <w:r w:rsidRPr="00287E3A">
        <w:rPr>
          <w:rFonts w:asciiTheme="majorBidi" w:hAnsiTheme="majorBidi" w:cstheme="majorBidi"/>
          <w:i/>
          <w:iCs/>
          <w:color w:val="000000" w:themeColor="text1"/>
          <w:shd w:val="clear" w:color="auto" w:fill="FFFFFF"/>
        </w:rPr>
        <w:t>Reviewer (February 2016)</w:t>
      </w:r>
    </w:p>
    <w:p w14:paraId="4EE2A3BB" w14:textId="77777777" w:rsidR="009625C1" w:rsidRPr="00287E3A" w:rsidRDefault="009625C1" w:rsidP="009625C1">
      <w:pPr>
        <w:spacing w:before="34"/>
        <w:contextualSpacing/>
        <w:rPr>
          <w:rFonts w:asciiTheme="majorBidi" w:hAnsiTheme="majorBidi" w:cstheme="majorBidi"/>
          <w:i/>
          <w:iCs/>
          <w:color w:val="000000" w:themeColor="text1"/>
          <w:shd w:val="clear" w:color="auto" w:fill="FFFFFF"/>
        </w:rPr>
      </w:pPr>
    </w:p>
    <w:p w14:paraId="67B019B1" w14:textId="77777777" w:rsidR="009625C1" w:rsidRPr="00287E3A" w:rsidRDefault="009625C1" w:rsidP="009625C1">
      <w:pPr>
        <w:spacing w:before="34"/>
        <w:contextualSpacing/>
        <w:rPr>
          <w:rFonts w:asciiTheme="majorBidi" w:hAnsiTheme="majorBidi" w:cstheme="majorBidi"/>
          <w:b/>
          <w:bCs/>
          <w:color w:val="000000" w:themeColor="text1"/>
          <w:shd w:val="clear" w:color="auto" w:fill="FFFFFF"/>
        </w:rPr>
      </w:pPr>
      <w:r w:rsidRPr="00287E3A">
        <w:rPr>
          <w:rFonts w:asciiTheme="majorBidi" w:hAnsiTheme="majorBidi" w:cstheme="majorBidi"/>
          <w:b/>
          <w:bCs/>
          <w:color w:val="000000" w:themeColor="text1"/>
          <w:shd w:val="clear" w:color="auto" w:fill="FFFFFF"/>
        </w:rPr>
        <w:t>Women in Political Science</w:t>
      </w:r>
    </w:p>
    <w:p w14:paraId="69D6968E" w14:textId="77777777" w:rsidR="009625C1" w:rsidRPr="00287E3A" w:rsidRDefault="009625C1" w:rsidP="009625C1">
      <w:pPr>
        <w:spacing w:before="34"/>
        <w:contextualSpacing/>
        <w:rPr>
          <w:rFonts w:asciiTheme="majorBidi" w:hAnsiTheme="majorBidi" w:cstheme="majorBidi"/>
          <w:bCs/>
          <w:i/>
          <w:color w:val="000000" w:themeColor="text1"/>
          <w:shd w:val="clear" w:color="auto" w:fill="FFFFFF"/>
        </w:rPr>
      </w:pPr>
      <w:r w:rsidRPr="00287E3A">
        <w:rPr>
          <w:rFonts w:asciiTheme="majorBidi" w:hAnsiTheme="majorBidi" w:cstheme="majorBidi"/>
          <w:bCs/>
          <w:i/>
          <w:color w:val="000000" w:themeColor="text1"/>
          <w:shd w:val="clear" w:color="auto" w:fill="FFFFFF"/>
        </w:rPr>
        <w:t>Member (February 2016-May 2016)</w:t>
      </w:r>
    </w:p>
    <w:p w14:paraId="1F93A811" w14:textId="11AB83D6" w:rsidR="00CD35D0" w:rsidRPr="00287E3A" w:rsidRDefault="009625C1" w:rsidP="00FC31A8">
      <w:pPr>
        <w:spacing w:before="34"/>
        <w:ind w:left="118"/>
        <w:contextualSpacing/>
        <w:rPr>
          <w:rFonts w:asciiTheme="majorBidi" w:hAnsiTheme="majorBidi" w:cstheme="majorBidi"/>
          <w:color w:val="000000" w:themeColor="text1"/>
          <w:shd w:val="clear" w:color="auto" w:fill="FFFFFF"/>
        </w:rPr>
      </w:pPr>
      <w:r w:rsidRPr="00287E3A">
        <w:rPr>
          <w:rFonts w:asciiTheme="majorBidi" w:hAnsiTheme="majorBidi" w:cstheme="majorBidi"/>
          <w:color w:val="000000" w:themeColor="text1"/>
          <w:shd w:val="clear" w:color="auto" w:fill="FFFFFF"/>
        </w:rPr>
        <w:tab/>
        <w:t xml:space="preserve">Organized and scheduled monthly lunches for women in the Department of Political </w:t>
      </w:r>
      <w:r w:rsidR="00A30657" w:rsidRPr="00287E3A">
        <w:rPr>
          <w:rFonts w:asciiTheme="majorBidi" w:hAnsiTheme="majorBidi" w:cstheme="majorBidi"/>
          <w:color w:val="000000" w:themeColor="text1"/>
          <w:shd w:val="clear" w:color="auto" w:fill="FFFFFF"/>
        </w:rPr>
        <w:tab/>
      </w:r>
      <w:r w:rsidRPr="00287E3A">
        <w:rPr>
          <w:rFonts w:asciiTheme="majorBidi" w:hAnsiTheme="majorBidi" w:cstheme="majorBidi"/>
          <w:color w:val="000000" w:themeColor="text1"/>
          <w:shd w:val="clear" w:color="auto" w:fill="FFFFFF"/>
        </w:rPr>
        <w:t xml:space="preserve">Science. </w:t>
      </w:r>
    </w:p>
    <w:p w14:paraId="7BED62F5" w14:textId="77777777" w:rsidR="00A84CDB" w:rsidRPr="00287E3A" w:rsidRDefault="00A84CDB" w:rsidP="00FC31A8">
      <w:pPr>
        <w:spacing w:before="34"/>
        <w:ind w:left="118"/>
        <w:contextualSpacing/>
        <w:rPr>
          <w:rFonts w:asciiTheme="majorBidi" w:hAnsiTheme="majorBidi" w:cstheme="majorBidi"/>
          <w:color w:val="000000" w:themeColor="text1"/>
          <w:shd w:val="clear" w:color="auto" w:fill="FFFFFF"/>
        </w:rPr>
      </w:pPr>
    </w:p>
    <w:p w14:paraId="6E815FBC" w14:textId="77777777" w:rsidR="009625C1" w:rsidRPr="00287E3A" w:rsidRDefault="009625C1" w:rsidP="009625C1">
      <w:pPr>
        <w:spacing w:before="34"/>
        <w:contextualSpacing/>
        <w:rPr>
          <w:rFonts w:asciiTheme="majorBidi" w:hAnsiTheme="majorBidi" w:cstheme="majorBidi"/>
          <w:b/>
          <w:color w:val="000000" w:themeColor="text1"/>
          <w:spacing w:val="-1"/>
        </w:rPr>
      </w:pPr>
      <w:r w:rsidRPr="00287E3A">
        <w:rPr>
          <w:rFonts w:asciiTheme="majorBidi" w:hAnsiTheme="majorBidi" w:cstheme="majorBidi"/>
          <w:b/>
          <w:color w:val="000000" w:themeColor="text1"/>
          <w:spacing w:val="-1"/>
        </w:rPr>
        <w:t>Political Science Graduate Student Association (PSGSA)</w:t>
      </w:r>
    </w:p>
    <w:p w14:paraId="7442A3CF" w14:textId="77777777" w:rsidR="009625C1" w:rsidRPr="00287E3A" w:rsidRDefault="009625C1" w:rsidP="009625C1">
      <w:pPr>
        <w:spacing w:before="34"/>
        <w:contextualSpacing/>
        <w:rPr>
          <w:rFonts w:asciiTheme="majorBidi" w:hAnsiTheme="majorBidi" w:cstheme="majorBidi"/>
          <w:bCs/>
          <w:i/>
          <w:iCs/>
          <w:color w:val="000000" w:themeColor="text1"/>
          <w:spacing w:val="-1"/>
        </w:rPr>
      </w:pPr>
      <w:r w:rsidRPr="00287E3A">
        <w:rPr>
          <w:rFonts w:asciiTheme="majorBidi" w:hAnsiTheme="majorBidi" w:cstheme="majorBidi"/>
          <w:bCs/>
          <w:i/>
          <w:iCs/>
          <w:color w:val="000000" w:themeColor="text1"/>
          <w:spacing w:val="-1"/>
        </w:rPr>
        <w:t>President (August 2014-August 2015)</w:t>
      </w:r>
    </w:p>
    <w:p w14:paraId="3B93276C" w14:textId="319D94EB" w:rsidR="009625C1" w:rsidRPr="00287E3A" w:rsidRDefault="009625C1" w:rsidP="009625C1">
      <w:pPr>
        <w:autoSpaceDE w:val="0"/>
        <w:autoSpaceDN w:val="0"/>
        <w:adjustRightInd w:val="0"/>
        <w:contextualSpacing/>
        <w:rPr>
          <w:rFonts w:asciiTheme="majorBidi" w:hAnsiTheme="majorBidi" w:cstheme="majorBidi"/>
          <w:color w:val="000000" w:themeColor="text1"/>
          <w:spacing w:val="1"/>
        </w:rPr>
      </w:pPr>
      <w:r w:rsidRPr="00287E3A">
        <w:rPr>
          <w:rFonts w:asciiTheme="majorBidi" w:hAnsiTheme="majorBidi" w:cstheme="majorBidi"/>
          <w:bCs/>
          <w:color w:val="000000" w:themeColor="text1"/>
          <w:spacing w:val="-1"/>
        </w:rPr>
        <w:tab/>
      </w:r>
      <w:r w:rsidRPr="00287E3A">
        <w:rPr>
          <w:rFonts w:asciiTheme="majorBidi" w:hAnsiTheme="majorBidi" w:cstheme="majorBidi"/>
          <w:color w:val="000000" w:themeColor="text1"/>
          <w:spacing w:val="1"/>
        </w:rPr>
        <w:t xml:space="preserve">Served as the primary representative for PSGSA at the Graduate Student Governance </w:t>
      </w:r>
      <w:r w:rsidRPr="00287E3A">
        <w:rPr>
          <w:rFonts w:asciiTheme="majorBidi" w:hAnsiTheme="majorBidi" w:cstheme="majorBidi"/>
          <w:color w:val="000000" w:themeColor="text1"/>
          <w:spacing w:val="1"/>
        </w:rPr>
        <w:tab/>
        <w:t>Association. Organized both academic and social activities t</w:t>
      </w:r>
      <w:r w:rsidR="00A30657" w:rsidRPr="00287E3A">
        <w:rPr>
          <w:rFonts w:asciiTheme="majorBidi" w:hAnsiTheme="majorBidi" w:cstheme="majorBidi"/>
          <w:color w:val="000000" w:themeColor="text1"/>
          <w:spacing w:val="1"/>
        </w:rPr>
        <w:t xml:space="preserve">hroughout the academic </w:t>
      </w:r>
      <w:r w:rsidR="00A30657" w:rsidRPr="00287E3A">
        <w:rPr>
          <w:rFonts w:asciiTheme="majorBidi" w:hAnsiTheme="majorBidi" w:cstheme="majorBidi"/>
          <w:color w:val="000000" w:themeColor="text1"/>
          <w:spacing w:val="1"/>
        </w:rPr>
        <w:tab/>
        <w:t xml:space="preserve">year to </w:t>
      </w:r>
      <w:r w:rsidRPr="00287E3A">
        <w:rPr>
          <w:rFonts w:asciiTheme="majorBidi" w:hAnsiTheme="majorBidi" w:cstheme="majorBidi"/>
          <w:color w:val="000000" w:themeColor="text1"/>
          <w:spacing w:val="1"/>
        </w:rPr>
        <w:t xml:space="preserve">enrich the environment and experience of graduate students in the department. </w:t>
      </w:r>
      <w:r w:rsidR="00A30657" w:rsidRPr="00287E3A">
        <w:rPr>
          <w:rFonts w:asciiTheme="majorBidi" w:hAnsiTheme="majorBidi" w:cstheme="majorBidi"/>
          <w:color w:val="000000" w:themeColor="text1"/>
          <w:spacing w:val="1"/>
        </w:rPr>
        <w:tab/>
      </w:r>
      <w:r w:rsidRPr="00287E3A">
        <w:rPr>
          <w:rFonts w:asciiTheme="majorBidi" w:hAnsiTheme="majorBidi" w:cstheme="majorBidi"/>
          <w:color w:val="000000" w:themeColor="text1"/>
          <w:spacing w:val="1"/>
        </w:rPr>
        <w:t>Attended</w:t>
      </w:r>
      <w:r w:rsidR="00A30657" w:rsidRPr="00287E3A">
        <w:rPr>
          <w:rFonts w:asciiTheme="majorBidi" w:hAnsiTheme="majorBidi" w:cstheme="majorBidi"/>
          <w:color w:val="000000" w:themeColor="text1"/>
          <w:spacing w:val="1"/>
        </w:rPr>
        <w:t xml:space="preserve"> </w:t>
      </w:r>
      <w:r w:rsidRPr="00287E3A">
        <w:rPr>
          <w:rFonts w:asciiTheme="majorBidi" w:hAnsiTheme="majorBidi" w:cstheme="majorBidi"/>
          <w:color w:val="000000" w:themeColor="text1"/>
          <w:spacing w:val="1"/>
        </w:rPr>
        <w:t xml:space="preserve">departmental functions and meetings. </w:t>
      </w:r>
    </w:p>
    <w:p w14:paraId="0B29E935" w14:textId="77777777" w:rsidR="000575EA" w:rsidRPr="00287E3A" w:rsidRDefault="000575EA" w:rsidP="009625C1">
      <w:pPr>
        <w:autoSpaceDE w:val="0"/>
        <w:autoSpaceDN w:val="0"/>
        <w:adjustRightInd w:val="0"/>
        <w:contextualSpacing/>
        <w:rPr>
          <w:rFonts w:asciiTheme="majorBidi" w:hAnsiTheme="majorBidi" w:cstheme="majorBidi"/>
          <w:color w:val="000000" w:themeColor="text1"/>
          <w:spacing w:val="1"/>
        </w:rPr>
      </w:pPr>
    </w:p>
    <w:p w14:paraId="46DF133B" w14:textId="77777777" w:rsidR="009625C1" w:rsidRPr="00287E3A" w:rsidRDefault="009625C1" w:rsidP="009625C1">
      <w:pPr>
        <w:spacing w:before="34"/>
        <w:contextualSpacing/>
        <w:rPr>
          <w:rFonts w:asciiTheme="majorBidi" w:hAnsiTheme="majorBidi" w:cstheme="majorBidi"/>
          <w:b/>
          <w:color w:val="000000" w:themeColor="text1"/>
        </w:rPr>
      </w:pPr>
      <w:r w:rsidRPr="00287E3A">
        <w:rPr>
          <w:rFonts w:asciiTheme="majorBidi" w:hAnsiTheme="majorBidi" w:cstheme="majorBidi"/>
          <w:b/>
          <w:color w:val="000000" w:themeColor="text1"/>
          <w:spacing w:val="-1"/>
        </w:rPr>
        <w:t>A</w:t>
      </w:r>
      <w:r w:rsidRPr="00287E3A">
        <w:rPr>
          <w:rFonts w:asciiTheme="majorBidi" w:hAnsiTheme="majorBidi" w:cstheme="majorBidi"/>
          <w:b/>
          <w:color w:val="000000" w:themeColor="text1"/>
          <w:spacing w:val="-6"/>
        </w:rPr>
        <w:t>m</w:t>
      </w:r>
      <w:r w:rsidRPr="00287E3A">
        <w:rPr>
          <w:rFonts w:asciiTheme="majorBidi" w:hAnsiTheme="majorBidi" w:cstheme="majorBidi"/>
          <w:b/>
          <w:color w:val="000000" w:themeColor="text1"/>
        </w:rPr>
        <w:t>ne</w:t>
      </w:r>
      <w:r w:rsidRPr="00287E3A">
        <w:rPr>
          <w:rFonts w:asciiTheme="majorBidi" w:hAnsiTheme="majorBidi" w:cstheme="majorBidi"/>
          <w:b/>
          <w:color w:val="000000" w:themeColor="text1"/>
          <w:spacing w:val="-1"/>
        </w:rPr>
        <w:t>st</w:t>
      </w:r>
      <w:r w:rsidRPr="00287E3A">
        <w:rPr>
          <w:rFonts w:asciiTheme="majorBidi" w:hAnsiTheme="majorBidi" w:cstheme="majorBidi"/>
          <w:b/>
          <w:color w:val="000000" w:themeColor="text1"/>
        </w:rPr>
        <w:t>y In</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e</w:t>
      </w:r>
      <w:r w:rsidRPr="00287E3A">
        <w:rPr>
          <w:rFonts w:asciiTheme="majorBidi" w:hAnsiTheme="majorBidi" w:cstheme="majorBidi"/>
          <w:b/>
          <w:color w:val="000000" w:themeColor="text1"/>
          <w:spacing w:val="-3"/>
        </w:rPr>
        <w:t>r</w:t>
      </w:r>
      <w:r w:rsidRPr="00287E3A">
        <w:rPr>
          <w:rFonts w:asciiTheme="majorBidi" w:hAnsiTheme="majorBidi" w:cstheme="majorBidi"/>
          <w:b/>
          <w:color w:val="000000" w:themeColor="text1"/>
        </w:rPr>
        <w:t>na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4"/>
        </w:rPr>
        <w:t>i</w:t>
      </w:r>
      <w:r w:rsidRPr="00287E3A">
        <w:rPr>
          <w:rFonts w:asciiTheme="majorBidi" w:hAnsiTheme="majorBidi" w:cstheme="majorBidi"/>
          <w:b/>
          <w:color w:val="000000" w:themeColor="text1"/>
        </w:rPr>
        <w:t>onal USA</w:t>
      </w:r>
    </w:p>
    <w:p w14:paraId="76F192BA" w14:textId="77777777" w:rsidR="009625C1" w:rsidRPr="00287E3A" w:rsidRDefault="009625C1" w:rsidP="009625C1">
      <w:pPr>
        <w:spacing w:before="34"/>
        <w:contextualSpacing/>
        <w:rPr>
          <w:rFonts w:asciiTheme="majorBidi" w:hAnsiTheme="majorBidi" w:cstheme="majorBidi"/>
          <w:bCs/>
          <w:i/>
          <w:iCs/>
          <w:color w:val="000000" w:themeColor="text1"/>
        </w:rPr>
      </w:pPr>
      <w:r w:rsidRPr="00287E3A">
        <w:rPr>
          <w:rFonts w:asciiTheme="majorBidi" w:hAnsiTheme="majorBidi" w:cstheme="majorBidi"/>
          <w:bCs/>
          <w:i/>
          <w:iCs/>
          <w:color w:val="000000" w:themeColor="text1"/>
        </w:rPr>
        <w:t>Ohio Student Activist Coordinator</w:t>
      </w:r>
      <w:r w:rsidRPr="00287E3A">
        <w:rPr>
          <w:rFonts w:asciiTheme="majorBidi" w:hAnsiTheme="majorBidi" w:cstheme="majorBidi"/>
          <w:b/>
          <w:color w:val="000000" w:themeColor="text1"/>
        </w:rPr>
        <w:t xml:space="preserve"> </w:t>
      </w:r>
      <w:r w:rsidRPr="00287E3A">
        <w:rPr>
          <w:rFonts w:asciiTheme="majorBidi" w:hAnsiTheme="majorBidi" w:cstheme="majorBidi"/>
          <w:bCs/>
          <w:i/>
          <w:iCs/>
          <w:color w:val="000000" w:themeColor="text1"/>
        </w:rPr>
        <w:t>(August 2013-August 2014)</w:t>
      </w:r>
    </w:p>
    <w:p w14:paraId="2C96D0AC" w14:textId="292D9EE1" w:rsidR="009625C1" w:rsidRPr="00287E3A" w:rsidRDefault="009625C1" w:rsidP="009625C1">
      <w:pPr>
        <w:ind w:left="403"/>
        <w:contextualSpacing/>
        <w:rPr>
          <w:rFonts w:asciiTheme="majorBidi" w:hAnsiTheme="majorBidi" w:cstheme="majorBidi"/>
          <w:bCs/>
          <w:color w:val="000000" w:themeColor="text1"/>
        </w:rPr>
      </w:pPr>
      <w:r w:rsidRPr="00287E3A">
        <w:rPr>
          <w:rFonts w:asciiTheme="majorBidi" w:hAnsiTheme="majorBidi" w:cstheme="majorBidi"/>
          <w:bCs/>
          <w:i/>
          <w:iCs/>
          <w:color w:val="000000" w:themeColor="text1"/>
        </w:rPr>
        <w:tab/>
      </w:r>
      <w:r w:rsidRPr="00287E3A">
        <w:rPr>
          <w:rFonts w:asciiTheme="majorBidi" w:hAnsiTheme="majorBidi" w:cstheme="majorBidi"/>
          <w:color w:val="000000" w:themeColor="text1"/>
          <w:spacing w:val="1"/>
        </w:rPr>
        <w:t xml:space="preserve">Served as an advisor to student and youth groups in Ohio on group activities, campaign </w:t>
      </w:r>
      <w:r w:rsidRPr="00287E3A">
        <w:rPr>
          <w:rFonts w:asciiTheme="majorBidi" w:hAnsiTheme="majorBidi" w:cstheme="majorBidi"/>
          <w:color w:val="000000" w:themeColor="text1"/>
          <w:spacing w:val="1"/>
        </w:rPr>
        <w:tab/>
        <w:t xml:space="preserve">opportunities and policy-related issues; acted as a liaison between AI groups, staff and </w:t>
      </w:r>
      <w:r w:rsidR="00A30657" w:rsidRPr="00287E3A">
        <w:rPr>
          <w:rFonts w:asciiTheme="majorBidi" w:hAnsiTheme="majorBidi" w:cstheme="majorBidi"/>
          <w:color w:val="000000" w:themeColor="text1"/>
          <w:spacing w:val="1"/>
        </w:rPr>
        <w:tab/>
        <w:t xml:space="preserve">other </w:t>
      </w:r>
      <w:r w:rsidRPr="00287E3A">
        <w:rPr>
          <w:rFonts w:asciiTheme="majorBidi" w:hAnsiTheme="majorBidi" w:cstheme="majorBidi"/>
          <w:color w:val="000000" w:themeColor="text1"/>
          <w:spacing w:val="1"/>
        </w:rPr>
        <w:t xml:space="preserve">volunteer leaders; promoted area-wide initiatives; and acted </w:t>
      </w:r>
      <w:r w:rsidR="00A30657" w:rsidRPr="00287E3A">
        <w:rPr>
          <w:rFonts w:asciiTheme="majorBidi" w:hAnsiTheme="majorBidi" w:cstheme="majorBidi"/>
          <w:color w:val="000000" w:themeColor="text1"/>
          <w:spacing w:val="1"/>
        </w:rPr>
        <w:t xml:space="preserve">as a spokesperson for </w:t>
      </w:r>
      <w:r w:rsidR="00A30657" w:rsidRPr="00287E3A">
        <w:rPr>
          <w:rFonts w:asciiTheme="majorBidi" w:hAnsiTheme="majorBidi" w:cstheme="majorBidi"/>
          <w:color w:val="000000" w:themeColor="text1"/>
          <w:spacing w:val="1"/>
        </w:rPr>
        <w:tab/>
        <w:t xml:space="preserve">AI where </w:t>
      </w:r>
      <w:r w:rsidRPr="00287E3A">
        <w:rPr>
          <w:rFonts w:asciiTheme="majorBidi" w:hAnsiTheme="majorBidi" w:cstheme="majorBidi"/>
          <w:color w:val="000000" w:themeColor="text1"/>
          <w:spacing w:val="1"/>
        </w:rPr>
        <w:t xml:space="preserve">appropriate. Served on the planning committee for Amnesty International </w:t>
      </w:r>
      <w:r w:rsidR="00A30657" w:rsidRPr="00287E3A">
        <w:rPr>
          <w:rFonts w:asciiTheme="majorBidi" w:hAnsiTheme="majorBidi" w:cstheme="majorBidi"/>
          <w:color w:val="000000" w:themeColor="text1"/>
          <w:spacing w:val="1"/>
        </w:rPr>
        <w:tab/>
        <w:t xml:space="preserve">Midwest Regional </w:t>
      </w:r>
      <w:r w:rsidRPr="00287E3A">
        <w:rPr>
          <w:rFonts w:asciiTheme="majorBidi" w:hAnsiTheme="majorBidi" w:cstheme="majorBidi"/>
          <w:color w:val="000000" w:themeColor="text1"/>
          <w:spacing w:val="1"/>
        </w:rPr>
        <w:t xml:space="preserve">Conference. Helped invite speakers, recruit volunteers, advertise and </w:t>
      </w:r>
      <w:r w:rsidR="00A30657" w:rsidRPr="00287E3A">
        <w:rPr>
          <w:rFonts w:asciiTheme="majorBidi" w:hAnsiTheme="majorBidi" w:cstheme="majorBidi"/>
          <w:color w:val="000000" w:themeColor="text1"/>
          <w:spacing w:val="1"/>
        </w:rPr>
        <w:tab/>
      </w:r>
      <w:r w:rsidRPr="00287E3A">
        <w:rPr>
          <w:rFonts w:asciiTheme="majorBidi" w:hAnsiTheme="majorBidi" w:cstheme="majorBidi"/>
          <w:color w:val="000000" w:themeColor="text1"/>
          <w:spacing w:val="1"/>
        </w:rPr>
        <w:t>plan conference sessions.</w:t>
      </w:r>
    </w:p>
    <w:p w14:paraId="526ADF63" w14:textId="77777777" w:rsidR="00551644" w:rsidRDefault="00551644" w:rsidP="009625C1">
      <w:pPr>
        <w:widowControl w:val="0"/>
        <w:autoSpaceDE w:val="0"/>
        <w:autoSpaceDN w:val="0"/>
        <w:adjustRightInd w:val="0"/>
        <w:contextualSpacing/>
        <w:rPr>
          <w:rFonts w:asciiTheme="majorBidi" w:hAnsiTheme="majorBidi" w:cstheme="majorBidi"/>
          <w:b/>
          <w:bCs/>
          <w:color w:val="000000" w:themeColor="text1"/>
        </w:rPr>
      </w:pPr>
    </w:p>
    <w:p w14:paraId="3D7EB5F7" w14:textId="4F3F81FE"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University of Cincinnati Amnesty International</w:t>
      </w:r>
    </w:p>
    <w:p w14:paraId="4117888A"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President (August 2012-August 2013)</w:t>
      </w:r>
    </w:p>
    <w:p w14:paraId="3EDDFEBC" w14:textId="77777777" w:rsidR="009625C1" w:rsidRPr="00287E3A" w:rsidRDefault="009625C1" w:rsidP="009625C1">
      <w:pPr>
        <w:widowControl w:val="0"/>
        <w:overflowPunct w:val="0"/>
        <w:autoSpaceDE w:val="0"/>
        <w:autoSpaceDN w:val="0"/>
        <w:adjustRightInd w:val="0"/>
        <w:ind w:left="720" w:right="80"/>
        <w:contextualSpacing/>
        <w:rPr>
          <w:rFonts w:asciiTheme="majorBidi" w:hAnsiTheme="majorBidi" w:cstheme="majorBidi"/>
          <w:color w:val="000000" w:themeColor="text1"/>
        </w:rPr>
      </w:pPr>
      <w:r w:rsidRPr="00287E3A">
        <w:rPr>
          <w:rFonts w:asciiTheme="majorBidi" w:hAnsiTheme="majorBidi" w:cstheme="majorBidi"/>
          <w:color w:val="000000" w:themeColor="text1"/>
        </w:rPr>
        <w:t xml:space="preserve">Raised awareness about key international human rights issues through petitions and donations; brought survivors of torture to speak on campus; planned and coordinate campus-wide campaigns. Coordinated a trip for a cohort of students to attend a regional </w:t>
      </w:r>
      <w:r w:rsidRPr="00287E3A">
        <w:rPr>
          <w:rFonts w:asciiTheme="majorBidi" w:hAnsiTheme="majorBidi" w:cstheme="majorBidi"/>
          <w:color w:val="000000" w:themeColor="text1"/>
        </w:rPr>
        <w:lastRenderedPageBreak/>
        <w:t>conference to heighten engagement and deepen knowledge about Amnesty’s global initiatives.</w:t>
      </w:r>
    </w:p>
    <w:p w14:paraId="65823BA6"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p>
    <w:p w14:paraId="503748D6"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Racial Awareness Program (RAPP)</w:t>
      </w:r>
    </w:p>
    <w:p w14:paraId="73F22B68"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Participant (</w:t>
      </w:r>
      <w:r w:rsidRPr="00287E3A">
        <w:rPr>
          <w:rFonts w:asciiTheme="majorBidi" w:hAnsiTheme="majorBidi" w:cstheme="majorBidi"/>
          <w:color w:val="000000" w:themeColor="text1"/>
        </w:rPr>
        <w:t>August 2012-</w:t>
      </w:r>
      <w:r w:rsidRPr="00287E3A">
        <w:rPr>
          <w:rFonts w:asciiTheme="majorBidi" w:hAnsiTheme="majorBidi" w:cstheme="majorBidi"/>
          <w:i/>
          <w:iCs/>
          <w:color w:val="000000" w:themeColor="text1"/>
        </w:rPr>
        <w:t>April 2013)</w:t>
      </w:r>
    </w:p>
    <w:p w14:paraId="2BD009C9" w14:textId="77777777" w:rsidR="005E70F7" w:rsidRPr="00287E3A" w:rsidRDefault="009625C1" w:rsidP="009625C1">
      <w:pPr>
        <w:widowControl w:val="0"/>
        <w:autoSpaceDE w:val="0"/>
        <w:autoSpaceDN w:val="0"/>
        <w:adjustRightInd w:val="0"/>
        <w:ind w:left="300"/>
        <w:contextualSpacing/>
        <w:rPr>
          <w:rFonts w:asciiTheme="majorBidi" w:hAnsiTheme="majorBidi" w:cstheme="majorBidi"/>
          <w:color w:val="000000" w:themeColor="text1"/>
        </w:rPr>
      </w:pPr>
      <w:r w:rsidRPr="00287E3A">
        <w:rPr>
          <w:rFonts w:asciiTheme="majorBidi" w:hAnsiTheme="majorBidi" w:cstheme="majorBidi"/>
          <w:color w:val="000000" w:themeColor="text1"/>
        </w:rPr>
        <w:tab/>
        <w:t xml:space="preserve">Accepted into the 9-month intensive program, which provides a forum for students to </w:t>
      </w:r>
      <w:r w:rsidR="00E53697" w:rsidRPr="00287E3A">
        <w:rPr>
          <w:rFonts w:asciiTheme="majorBidi" w:hAnsiTheme="majorBidi" w:cstheme="majorBidi"/>
          <w:color w:val="000000" w:themeColor="text1"/>
        </w:rPr>
        <w:tab/>
        <w:t xml:space="preserve">challenge, </w:t>
      </w:r>
      <w:r w:rsidRPr="00287E3A">
        <w:rPr>
          <w:rFonts w:asciiTheme="majorBidi" w:hAnsiTheme="majorBidi" w:cstheme="majorBidi"/>
          <w:color w:val="000000" w:themeColor="text1"/>
        </w:rPr>
        <w:t xml:space="preserve">debate, and educate </w:t>
      </w:r>
      <w:bookmarkStart w:id="1" w:name="page2"/>
      <w:bookmarkEnd w:id="1"/>
      <w:r w:rsidRPr="00287E3A">
        <w:rPr>
          <w:rFonts w:asciiTheme="majorBidi" w:hAnsiTheme="majorBidi" w:cstheme="majorBidi"/>
          <w:color w:val="000000" w:themeColor="text1"/>
        </w:rPr>
        <w:t>each other on issues of social justice. Enhan</w:t>
      </w:r>
      <w:r w:rsidR="00E53697" w:rsidRPr="00287E3A">
        <w:rPr>
          <w:rFonts w:asciiTheme="majorBidi" w:hAnsiTheme="majorBidi" w:cstheme="majorBidi"/>
          <w:color w:val="000000" w:themeColor="text1"/>
        </w:rPr>
        <w:t xml:space="preserve">ced my ability </w:t>
      </w:r>
      <w:r w:rsidR="00E53697" w:rsidRPr="00287E3A">
        <w:rPr>
          <w:rFonts w:asciiTheme="majorBidi" w:hAnsiTheme="majorBidi" w:cstheme="majorBidi"/>
          <w:color w:val="000000" w:themeColor="text1"/>
        </w:rPr>
        <w:tab/>
        <w:t xml:space="preserve">to communicate, </w:t>
      </w:r>
      <w:r w:rsidRPr="00287E3A">
        <w:rPr>
          <w:rFonts w:asciiTheme="majorBidi" w:hAnsiTheme="majorBidi" w:cstheme="majorBidi"/>
          <w:color w:val="000000" w:themeColor="text1"/>
        </w:rPr>
        <w:t>deepened knowledge about oppression, and further develo</w:t>
      </w:r>
      <w:r w:rsidR="00E53697" w:rsidRPr="00287E3A">
        <w:rPr>
          <w:rFonts w:asciiTheme="majorBidi" w:hAnsiTheme="majorBidi" w:cstheme="majorBidi"/>
          <w:color w:val="000000" w:themeColor="text1"/>
        </w:rPr>
        <w:t xml:space="preserve">ped skills to </w:t>
      </w:r>
    </w:p>
    <w:p w14:paraId="48F62CF5" w14:textId="363D22D4" w:rsidR="004B7D64" w:rsidRPr="00287E3A" w:rsidRDefault="00E53697" w:rsidP="00996A81">
      <w:pPr>
        <w:widowControl w:val="0"/>
        <w:autoSpaceDE w:val="0"/>
        <w:autoSpaceDN w:val="0"/>
        <w:adjustRightInd w:val="0"/>
        <w:ind w:left="300"/>
        <w:contextualSpacing/>
        <w:rPr>
          <w:rFonts w:asciiTheme="majorBidi" w:hAnsiTheme="majorBidi" w:cstheme="majorBidi"/>
          <w:color w:val="000000" w:themeColor="text1"/>
        </w:rPr>
      </w:pPr>
      <w:r w:rsidRPr="00287E3A">
        <w:rPr>
          <w:rFonts w:asciiTheme="majorBidi" w:hAnsiTheme="majorBidi" w:cstheme="majorBidi"/>
          <w:color w:val="000000" w:themeColor="text1"/>
        </w:rPr>
        <w:tab/>
        <w:t xml:space="preserve">create inclusive </w:t>
      </w:r>
      <w:r w:rsidR="009625C1" w:rsidRPr="00287E3A">
        <w:rPr>
          <w:rFonts w:asciiTheme="majorBidi" w:hAnsiTheme="majorBidi" w:cstheme="majorBidi"/>
          <w:color w:val="000000" w:themeColor="text1"/>
        </w:rPr>
        <w:t>communities.</w:t>
      </w:r>
    </w:p>
    <w:p w14:paraId="7F24C73D" w14:textId="77777777" w:rsidR="00423076" w:rsidRPr="00287E3A" w:rsidRDefault="00423076" w:rsidP="00996A81">
      <w:pPr>
        <w:widowControl w:val="0"/>
        <w:autoSpaceDE w:val="0"/>
        <w:autoSpaceDN w:val="0"/>
        <w:adjustRightInd w:val="0"/>
        <w:ind w:left="300"/>
        <w:contextualSpacing/>
        <w:rPr>
          <w:rFonts w:asciiTheme="majorBidi" w:hAnsiTheme="majorBidi" w:cstheme="majorBidi"/>
          <w:color w:val="000000" w:themeColor="text1"/>
        </w:rPr>
      </w:pPr>
    </w:p>
    <w:p w14:paraId="2FB64F9E" w14:textId="77777777" w:rsidR="00423076" w:rsidRPr="00287E3A" w:rsidRDefault="00423076" w:rsidP="00423076">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noProof/>
          <w:color w:val="000000" w:themeColor="text1"/>
        </w:rPr>
        <mc:AlternateContent>
          <mc:Choice Requires="wps">
            <w:drawing>
              <wp:anchor distT="4294967295" distB="4294967295" distL="114300" distR="114300" simplePos="0" relativeHeight="251688960" behindDoc="1" locked="0" layoutInCell="0" allowOverlap="1" wp14:anchorId="3E247021" wp14:editId="16EE7BD5">
                <wp:simplePos x="0" y="0"/>
                <wp:positionH relativeFrom="column">
                  <wp:posOffset>-1270</wp:posOffset>
                </wp:positionH>
                <wp:positionV relativeFrom="paragraph">
                  <wp:posOffset>179704</wp:posOffset>
                </wp:positionV>
                <wp:extent cx="6453505" cy="0"/>
                <wp:effectExtent l="0" t="0" r="2349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19812">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C51E" id="Straight Connector 1" o:spid="_x0000_s1026" style="position:absolute;z-index:-2516275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pt,14.15pt" to="508.0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" o:allowincell="f" strokeweight="1.56pt"/>
            </w:pict>
          </mc:Fallback>
        </mc:AlternateContent>
      </w:r>
      <w:r w:rsidRPr="00287E3A">
        <w:rPr>
          <w:rFonts w:asciiTheme="majorBidi" w:hAnsiTheme="majorBidi" w:cstheme="majorBidi"/>
          <w:b/>
          <w:bCs/>
          <w:color w:val="000000" w:themeColor="text1"/>
        </w:rPr>
        <w:t>RESEARCH EXPERIENCE</w:t>
      </w:r>
    </w:p>
    <w:p w14:paraId="00193D9D" w14:textId="77777777" w:rsidR="00423076" w:rsidRPr="00287E3A" w:rsidRDefault="00423076" w:rsidP="00423076">
      <w:pPr>
        <w:widowControl w:val="0"/>
        <w:autoSpaceDE w:val="0"/>
        <w:autoSpaceDN w:val="0"/>
        <w:adjustRightInd w:val="0"/>
        <w:contextualSpacing/>
        <w:rPr>
          <w:rFonts w:asciiTheme="majorBidi" w:hAnsiTheme="majorBidi" w:cstheme="majorBidi"/>
          <w:color w:val="000000" w:themeColor="text1"/>
        </w:rPr>
      </w:pPr>
    </w:p>
    <w:p w14:paraId="635D6203" w14:textId="77777777" w:rsidR="00423076" w:rsidRPr="00287E3A" w:rsidRDefault="00423076" w:rsidP="00423076">
      <w:pPr>
        <w:spacing w:before="34"/>
        <w:contextualSpacing/>
        <w:rPr>
          <w:rFonts w:asciiTheme="majorBidi" w:hAnsiTheme="majorBidi" w:cstheme="majorBidi"/>
          <w:b/>
          <w:color w:val="000000" w:themeColor="text1"/>
        </w:rPr>
      </w:pPr>
      <w:r w:rsidRPr="00287E3A">
        <w:rPr>
          <w:rFonts w:asciiTheme="majorBidi" w:hAnsiTheme="majorBidi" w:cstheme="majorBidi"/>
          <w:b/>
          <w:color w:val="000000" w:themeColor="text1"/>
          <w:spacing w:val="1"/>
        </w:rPr>
        <w:t>D</w:t>
      </w:r>
      <w:r w:rsidRPr="00287E3A">
        <w:rPr>
          <w:rFonts w:asciiTheme="majorBidi" w:hAnsiTheme="majorBidi" w:cstheme="majorBidi"/>
          <w:b/>
          <w:color w:val="000000" w:themeColor="text1"/>
        </w:rPr>
        <w:t>epar</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m</w:t>
      </w:r>
      <w:r w:rsidRPr="00287E3A">
        <w:rPr>
          <w:rFonts w:asciiTheme="majorBidi" w:hAnsiTheme="majorBidi" w:cstheme="majorBidi"/>
          <w:b/>
          <w:color w:val="000000" w:themeColor="text1"/>
        </w:rPr>
        <w:t>ent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Po</w:t>
      </w:r>
      <w:r w:rsidRPr="00287E3A">
        <w:rPr>
          <w:rFonts w:asciiTheme="majorBidi" w:hAnsiTheme="majorBidi" w:cstheme="majorBidi"/>
          <w:b/>
          <w:color w:val="000000" w:themeColor="text1"/>
          <w:spacing w:val="2"/>
        </w:rPr>
        <w:t>l</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cal</w:t>
      </w:r>
      <w:r w:rsidRPr="00287E3A">
        <w:rPr>
          <w:rFonts w:asciiTheme="majorBidi" w:hAnsiTheme="majorBidi" w:cstheme="majorBidi"/>
          <w:b/>
          <w:color w:val="000000" w:themeColor="text1"/>
          <w:spacing w:val="1"/>
        </w:rPr>
        <w:t xml:space="preserve"> </w:t>
      </w:r>
      <w:r w:rsidRPr="00287E3A">
        <w:rPr>
          <w:rFonts w:asciiTheme="majorBidi" w:hAnsiTheme="majorBidi" w:cstheme="majorBidi"/>
          <w:b/>
          <w:color w:val="000000" w:themeColor="text1"/>
        </w:rPr>
        <w:t>S</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 xml:space="preserve">ence </w:t>
      </w:r>
      <w:r w:rsidRPr="00287E3A">
        <w:rPr>
          <w:rFonts w:asciiTheme="majorBidi" w:hAnsiTheme="majorBidi" w:cstheme="majorBidi"/>
          <w:b/>
          <w:color w:val="000000" w:themeColor="text1"/>
          <w:spacing w:val="2"/>
        </w:rPr>
        <w:t>a</w:t>
      </w:r>
      <w:r w:rsidRPr="00287E3A">
        <w:rPr>
          <w:rFonts w:asciiTheme="majorBidi" w:hAnsiTheme="majorBidi" w:cstheme="majorBidi"/>
          <w:b/>
          <w:color w:val="000000" w:themeColor="text1"/>
        </w:rPr>
        <w:t>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 xml:space="preserve">he </w:t>
      </w:r>
      <w:r w:rsidRPr="00287E3A">
        <w:rPr>
          <w:rFonts w:asciiTheme="majorBidi" w:hAnsiTheme="majorBidi" w:cstheme="majorBidi"/>
          <w:b/>
          <w:color w:val="000000" w:themeColor="text1"/>
          <w:spacing w:val="1"/>
        </w:rPr>
        <w:t>U</w:t>
      </w:r>
      <w:r w:rsidRPr="00287E3A">
        <w:rPr>
          <w:rFonts w:asciiTheme="majorBidi" w:hAnsiTheme="majorBidi" w:cstheme="majorBidi"/>
          <w:b/>
          <w:color w:val="000000" w:themeColor="text1"/>
          <w:spacing w:val="2"/>
        </w:rPr>
        <w:t>n</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ve</w:t>
      </w:r>
      <w:r w:rsidRPr="00287E3A">
        <w:rPr>
          <w:rFonts w:asciiTheme="majorBidi" w:hAnsiTheme="majorBidi" w:cstheme="majorBidi"/>
          <w:b/>
          <w:color w:val="000000" w:themeColor="text1"/>
          <w:spacing w:val="2"/>
        </w:rPr>
        <w:t>rs</w:t>
      </w:r>
      <w:r w:rsidRPr="00287E3A">
        <w:rPr>
          <w:rFonts w:asciiTheme="majorBidi" w:hAnsiTheme="majorBidi" w:cstheme="majorBidi"/>
          <w:b/>
          <w:color w:val="000000" w:themeColor="text1"/>
          <w:spacing w:val="-1"/>
        </w:rPr>
        <w:t>it</w:t>
      </w:r>
      <w:r w:rsidRPr="00287E3A">
        <w:rPr>
          <w:rFonts w:asciiTheme="majorBidi" w:hAnsiTheme="majorBidi" w:cstheme="majorBidi"/>
          <w:b/>
          <w:color w:val="000000" w:themeColor="text1"/>
        </w:rPr>
        <w:t>y</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nn</w:t>
      </w:r>
      <w:r w:rsidRPr="00287E3A">
        <w:rPr>
          <w:rFonts w:asciiTheme="majorBidi" w:hAnsiTheme="majorBidi" w:cstheme="majorBidi"/>
          <w:b/>
          <w:color w:val="000000" w:themeColor="text1"/>
          <w:spacing w:val="3"/>
        </w:rPr>
        <w:t>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i</w:t>
      </w:r>
    </w:p>
    <w:p w14:paraId="1085ECDA" w14:textId="77777777" w:rsidR="00423076" w:rsidRPr="00287E3A" w:rsidRDefault="00423076" w:rsidP="00423076">
      <w:pPr>
        <w:spacing w:before="34"/>
        <w:contextualSpacing/>
        <w:rPr>
          <w:rFonts w:asciiTheme="majorBidi" w:hAnsiTheme="majorBidi" w:cstheme="majorBidi"/>
          <w:bCs/>
          <w:i/>
          <w:iCs/>
          <w:color w:val="000000" w:themeColor="text1"/>
        </w:rPr>
      </w:pPr>
      <w:r w:rsidRPr="00287E3A">
        <w:rPr>
          <w:rFonts w:asciiTheme="majorBidi" w:hAnsiTheme="majorBidi" w:cstheme="majorBidi"/>
          <w:bCs/>
          <w:i/>
          <w:iCs/>
          <w:color w:val="000000" w:themeColor="text1"/>
        </w:rPr>
        <w:t>Research Assistant (June 2018)</w:t>
      </w:r>
    </w:p>
    <w:p w14:paraId="7CDC2D8D" w14:textId="77777777" w:rsidR="00423076" w:rsidRPr="00287E3A" w:rsidRDefault="00423076" w:rsidP="00423076">
      <w:pPr>
        <w:spacing w:before="34"/>
        <w:ind w:left="720"/>
        <w:contextualSpacing/>
        <w:rPr>
          <w:rFonts w:asciiTheme="majorBidi" w:hAnsiTheme="majorBidi" w:cstheme="majorBidi"/>
          <w:bCs/>
          <w:color w:val="000000" w:themeColor="text1"/>
        </w:rPr>
      </w:pPr>
      <w:r w:rsidRPr="00287E3A">
        <w:rPr>
          <w:rFonts w:asciiTheme="majorBidi" w:hAnsiTheme="majorBidi" w:cstheme="majorBidi"/>
          <w:bCs/>
          <w:color w:val="000000" w:themeColor="text1"/>
        </w:rPr>
        <w:t>Worked with Dr. Anne Session Runyan on research related to the implementation of CEDAW in the city of Cincinnati. My research was presented to the City Council.</w:t>
      </w:r>
    </w:p>
    <w:p w14:paraId="25CC6991" w14:textId="77777777" w:rsidR="00423076" w:rsidRPr="00287E3A" w:rsidRDefault="00423076" w:rsidP="00423076">
      <w:pPr>
        <w:spacing w:before="34"/>
        <w:contextualSpacing/>
        <w:rPr>
          <w:rFonts w:asciiTheme="majorBidi" w:hAnsiTheme="majorBidi" w:cstheme="majorBidi"/>
          <w:b/>
          <w:color w:val="000000" w:themeColor="text1"/>
          <w:spacing w:val="1"/>
        </w:rPr>
      </w:pPr>
    </w:p>
    <w:p w14:paraId="2DFAB685" w14:textId="77777777" w:rsidR="00423076" w:rsidRPr="00287E3A" w:rsidRDefault="00423076" w:rsidP="00423076">
      <w:pPr>
        <w:spacing w:before="34"/>
        <w:contextualSpacing/>
        <w:rPr>
          <w:rFonts w:asciiTheme="majorBidi" w:hAnsiTheme="majorBidi" w:cstheme="majorBidi"/>
          <w:color w:val="000000" w:themeColor="text1"/>
        </w:rPr>
      </w:pPr>
      <w:r w:rsidRPr="00287E3A">
        <w:rPr>
          <w:rFonts w:asciiTheme="majorBidi" w:hAnsiTheme="majorBidi" w:cstheme="majorBidi"/>
          <w:b/>
          <w:color w:val="000000" w:themeColor="text1"/>
          <w:spacing w:val="1"/>
        </w:rPr>
        <w:t>D</w:t>
      </w:r>
      <w:r w:rsidRPr="00287E3A">
        <w:rPr>
          <w:rFonts w:asciiTheme="majorBidi" w:hAnsiTheme="majorBidi" w:cstheme="majorBidi"/>
          <w:b/>
          <w:color w:val="000000" w:themeColor="text1"/>
        </w:rPr>
        <w:t>epar</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m</w:t>
      </w:r>
      <w:r w:rsidRPr="00287E3A">
        <w:rPr>
          <w:rFonts w:asciiTheme="majorBidi" w:hAnsiTheme="majorBidi" w:cstheme="majorBidi"/>
          <w:b/>
          <w:color w:val="000000" w:themeColor="text1"/>
        </w:rPr>
        <w:t>ent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Po</w:t>
      </w:r>
      <w:r w:rsidRPr="00287E3A">
        <w:rPr>
          <w:rFonts w:asciiTheme="majorBidi" w:hAnsiTheme="majorBidi" w:cstheme="majorBidi"/>
          <w:b/>
          <w:color w:val="000000" w:themeColor="text1"/>
          <w:spacing w:val="2"/>
        </w:rPr>
        <w:t>l</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cal</w:t>
      </w:r>
      <w:r w:rsidRPr="00287E3A">
        <w:rPr>
          <w:rFonts w:asciiTheme="majorBidi" w:hAnsiTheme="majorBidi" w:cstheme="majorBidi"/>
          <w:b/>
          <w:color w:val="000000" w:themeColor="text1"/>
          <w:spacing w:val="1"/>
        </w:rPr>
        <w:t xml:space="preserve"> </w:t>
      </w:r>
      <w:r w:rsidRPr="00287E3A">
        <w:rPr>
          <w:rFonts w:asciiTheme="majorBidi" w:hAnsiTheme="majorBidi" w:cstheme="majorBidi"/>
          <w:b/>
          <w:color w:val="000000" w:themeColor="text1"/>
        </w:rPr>
        <w:t>S</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 xml:space="preserve">ence </w:t>
      </w:r>
      <w:r w:rsidRPr="00287E3A">
        <w:rPr>
          <w:rFonts w:asciiTheme="majorBidi" w:hAnsiTheme="majorBidi" w:cstheme="majorBidi"/>
          <w:b/>
          <w:color w:val="000000" w:themeColor="text1"/>
          <w:spacing w:val="2"/>
        </w:rPr>
        <w:t>a</w:t>
      </w:r>
      <w:r w:rsidRPr="00287E3A">
        <w:rPr>
          <w:rFonts w:asciiTheme="majorBidi" w:hAnsiTheme="majorBidi" w:cstheme="majorBidi"/>
          <w:b/>
          <w:color w:val="000000" w:themeColor="text1"/>
        </w:rPr>
        <w:t>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 xml:space="preserve">he </w:t>
      </w:r>
      <w:r w:rsidRPr="00287E3A">
        <w:rPr>
          <w:rFonts w:asciiTheme="majorBidi" w:hAnsiTheme="majorBidi" w:cstheme="majorBidi"/>
          <w:b/>
          <w:color w:val="000000" w:themeColor="text1"/>
          <w:spacing w:val="1"/>
        </w:rPr>
        <w:t>U</w:t>
      </w:r>
      <w:r w:rsidRPr="00287E3A">
        <w:rPr>
          <w:rFonts w:asciiTheme="majorBidi" w:hAnsiTheme="majorBidi" w:cstheme="majorBidi"/>
          <w:b/>
          <w:color w:val="000000" w:themeColor="text1"/>
          <w:spacing w:val="2"/>
        </w:rPr>
        <w:t>n</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ve</w:t>
      </w:r>
      <w:r w:rsidRPr="00287E3A">
        <w:rPr>
          <w:rFonts w:asciiTheme="majorBidi" w:hAnsiTheme="majorBidi" w:cstheme="majorBidi"/>
          <w:b/>
          <w:color w:val="000000" w:themeColor="text1"/>
          <w:spacing w:val="2"/>
        </w:rPr>
        <w:t>rs</w:t>
      </w:r>
      <w:r w:rsidRPr="00287E3A">
        <w:rPr>
          <w:rFonts w:asciiTheme="majorBidi" w:hAnsiTheme="majorBidi" w:cstheme="majorBidi"/>
          <w:b/>
          <w:color w:val="000000" w:themeColor="text1"/>
          <w:spacing w:val="-1"/>
        </w:rPr>
        <w:t>it</w:t>
      </w:r>
      <w:r w:rsidRPr="00287E3A">
        <w:rPr>
          <w:rFonts w:asciiTheme="majorBidi" w:hAnsiTheme="majorBidi" w:cstheme="majorBidi"/>
          <w:b/>
          <w:color w:val="000000" w:themeColor="text1"/>
        </w:rPr>
        <w:t>y</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nn</w:t>
      </w:r>
      <w:r w:rsidRPr="00287E3A">
        <w:rPr>
          <w:rFonts w:asciiTheme="majorBidi" w:hAnsiTheme="majorBidi" w:cstheme="majorBidi"/>
          <w:b/>
          <w:color w:val="000000" w:themeColor="text1"/>
          <w:spacing w:val="3"/>
        </w:rPr>
        <w:t>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i</w:t>
      </w:r>
    </w:p>
    <w:p w14:paraId="0638D3CD" w14:textId="77777777" w:rsidR="00423076" w:rsidRPr="00287E3A" w:rsidRDefault="00423076" w:rsidP="00423076">
      <w:pPr>
        <w:spacing w:before="34"/>
        <w:contextualSpacing/>
        <w:rPr>
          <w:rFonts w:asciiTheme="majorBidi" w:hAnsiTheme="majorBidi" w:cstheme="majorBidi"/>
          <w:i/>
          <w:color w:val="000000" w:themeColor="text1"/>
        </w:rPr>
      </w:pPr>
      <w:r w:rsidRPr="00287E3A">
        <w:rPr>
          <w:rFonts w:asciiTheme="majorBidi" w:hAnsiTheme="majorBidi" w:cstheme="majorBidi"/>
          <w:i/>
          <w:color w:val="000000" w:themeColor="text1"/>
          <w:spacing w:val="1"/>
        </w:rPr>
        <w:t>G</w:t>
      </w:r>
      <w:r w:rsidRPr="00287E3A">
        <w:rPr>
          <w:rFonts w:asciiTheme="majorBidi" w:hAnsiTheme="majorBidi" w:cstheme="majorBidi"/>
          <w:i/>
          <w:color w:val="000000" w:themeColor="text1"/>
        </w:rPr>
        <w:t>ra</w:t>
      </w:r>
      <w:r w:rsidRPr="00287E3A">
        <w:rPr>
          <w:rFonts w:asciiTheme="majorBidi" w:hAnsiTheme="majorBidi" w:cstheme="majorBidi"/>
          <w:i/>
          <w:color w:val="000000" w:themeColor="text1"/>
          <w:spacing w:val="-1"/>
        </w:rPr>
        <w:t>d</w:t>
      </w:r>
      <w:r w:rsidRPr="00287E3A">
        <w:rPr>
          <w:rFonts w:asciiTheme="majorBidi" w:hAnsiTheme="majorBidi" w:cstheme="majorBidi"/>
          <w:i/>
          <w:color w:val="000000" w:themeColor="text1"/>
          <w:spacing w:val="-4"/>
        </w:rPr>
        <w:t>u</w:t>
      </w:r>
      <w:r w:rsidRPr="00287E3A">
        <w:rPr>
          <w:rFonts w:asciiTheme="majorBidi" w:hAnsiTheme="majorBidi" w:cstheme="majorBidi"/>
          <w:i/>
          <w:color w:val="000000" w:themeColor="text1"/>
        </w:rPr>
        <w:t>a</w:t>
      </w:r>
      <w:r w:rsidRPr="00287E3A">
        <w:rPr>
          <w:rFonts w:asciiTheme="majorBidi" w:hAnsiTheme="majorBidi" w:cstheme="majorBidi"/>
          <w:i/>
          <w:color w:val="000000" w:themeColor="text1"/>
          <w:spacing w:val="-1"/>
        </w:rPr>
        <w:t>t</w:t>
      </w:r>
      <w:r w:rsidRPr="00287E3A">
        <w:rPr>
          <w:rFonts w:asciiTheme="majorBidi" w:hAnsiTheme="majorBidi" w:cstheme="majorBidi"/>
          <w:i/>
          <w:color w:val="000000" w:themeColor="text1"/>
        </w:rPr>
        <w:t>e</w:t>
      </w:r>
      <w:r w:rsidRPr="00287E3A">
        <w:rPr>
          <w:rFonts w:asciiTheme="majorBidi" w:hAnsiTheme="majorBidi" w:cstheme="majorBidi"/>
          <w:i/>
          <w:color w:val="000000" w:themeColor="text1"/>
          <w:spacing w:val="-2"/>
        </w:rPr>
        <w:t xml:space="preserve"> </w:t>
      </w:r>
      <w:r w:rsidRPr="00287E3A">
        <w:rPr>
          <w:rFonts w:asciiTheme="majorBidi" w:hAnsiTheme="majorBidi" w:cstheme="majorBidi"/>
          <w:i/>
          <w:color w:val="000000" w:themeColor="text1"/>
        </w:rPr>
        <w:t xml:space="preserve">Research </w:t>
      </w:r>
      <w:r w:rsidRPr="00287E3A">
        <w:rPr>
          <w:rFonts w:asciiTheme="majorBidi" w:hAnsiTheme="majorBidi" w:cstheme="majorBidi"/>
          <w:i/>
          <w:color w:val="000000" w:themeColor="text1"/>
          <w:spacing w:val="-2"/>
        </w:rPr>
        <w:t>Assistant</w:t>
      </w:r>
      <w:r w:rsidRPr="00287E3A">
        <w:rPr>
          <w:rFonts w:asciiTheme="majorBidi" w:hAnsiTheme="majorBidi" w:cstheme="majorBidi"/>
          <w:i/>
          <w:color w:val="000000" w:themeColor="text1"/>
        </w:rPr>
        <w:t xml:space="preserve"> (January 2016-May 2016)</w:t>
      </w:r>
    </w:p>
    <w:p w14:paraId="4D221DE3" w14:textId="77777777" w:rsidR="00423076" w:rsidRPr="00287E3A" w:rsidRDefault="00423076" w:rsidP="00423076">
      <w:pPr>
        <w:spacing w:before="34"/>
        <w:ind w:left="115"/>
        <w:contextualSpacing/>
        <w:rPr>
          <w:rFonts w:asciiTheme="majorBidi" w:hAnsiTheme="majorBidi" w:cstheme="majorBidi"/>
          <w:iCs/>
          <w:color w:val="000000" w:themeColor="text1"/>
        </w:rPr>
      </w:pPr>
      <w:r w:rsidRPr="00287E3A">
        <w:rPr>
          <w:rFonts w:asciiTheme="majorBidi" w:hAnsiTheme="majorBidi" w:cstheme="majorBidi"/>
          <w:i/>
          <w:color w:val="000000" w:themeColor="text1"/>
        </w:rPr>
        <w:tab/>
      </w:r>
      <w:r w:rsidRPr="00287E3A">
        <w:rPr>
          <w:rFonts w:asciiTheme="majorBidi" w:hAnsiTheme="majorBidi" w:cstheme="majorBidi"/>
          <w:iCs/>
          <w:color w:val="000000" w:themeColor="text1"/>
        </w:rPr>
        <w:t xml:space="preserve">Worked with Dr. Niven on a research project addressing social media, leadership, and </w:t>
      </w:r>
      <w:r w:rsidRPr="00287E3A">
        <w:rPr>
          <w:rFonts w:asciiTheme="majorBidi" w:hAnsiTheme="majorBidi" w:cstheme="majorBidi"/>
          <w:iCs/>
          <w:color w:val="000000" w:themeColor="text1"/>
        </w:rPr>
        <w:tab/>
        <w:t xml:space="preserve">crisis communication. </w:t>
      </w:r>
    </w:p>
    <w:p w14:paraId="30E17312" w14:textId="77777777" w:rsidR="00423076" w:rsidRPr="00287E3A" w:rsidRDefault="00423076" w:rsidP="00423076">
      <w:pPr>
        <w:spacing w:before="34"/>
        <w:ind w:left="115"/>
        <w:contextualSpacing/>
        <w:rPr>
          <w:rFonts w:asciiTheme="majorBidi" w:hAnsiTheme="majorBidi" w:cstheme="majorBidi"/>
          <w:b/>
          <w:color w:val="000000" w:themeColor="text1"/>
          <w:spacing w:val="1"/>
        </w:rPr>
      </w:pPr>
    </w:p>
    <w:p w14:paraId="540838B4" w14:textId="77777777" w:rsidR="00423076" w:rsidRPr="00287E3A" w:rsidRDefault="00423076" w:rsidP="00423076">
      <w:pPr>
        <w:spacing w:before="34"/>
        <w:contextualSpacing/>
        <w:rPr>
          <w:rFonts w:asciiTheme="majorBidi" w:hAnsiTheme="majorBidi" w:cstheme="majorBidi"/>
          <w:color w:val="000000" w:themeColor="text1"/>
        </w:rPr>
      </w:pPr>
      <w:r w:rsidRPr="00287E3A">
        <w:rPr>
          <w:rFonts w:asciiTheme="majorBidi" w:hAnsiTheme="majorBidi" w:cstheme="majorBidi"/>
          <w:b/>
          <w:color w:val="000000" w:themeColor="text1"/>
          <w:spacing w:val="1"/>
        </w:rPr>
        <w:t>D</w:t>
      </w:r>
      <w:r w:rsidRPr="00287E3A">
        <w:rPr>
          <w:rFonts w:asciiTheme="majorBidi" w:hAnsiTheme="majorBidi" w:cstheme="majorBidi"/>
          <w:b/>
          <w:color w:val="000000" w:themeColor="text1"/>
        </w:rPr>
        <w:t>epar</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m</w:t>
      </w:r>
      <w:r w:rsidRPr="00287E3A">
        <w:rPr>
          <w:rFonts w:asciiTheme="majorBidi" w:hAnsiTheme="majorBidi" w:cstheme="majorBidi"/>
          <w:b/>
          <w:color w:val="000000" w:themeColor="text1"/>
        </w:rPr>
        <w:t>ent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Po</w:t>
      </w:r>
      <w:r w:rsidRPr="00287E3A">
        <w:rPr>
          <w:rFonts w:asciiTheme="majorBidi" w:hAnsiTheme="majorBidi" w:cstheme="majorBidi"/>
          <w:b/>
          <w:color w:val="000000" w:themeColor="text1"/>
          <w:spacing w:val="2"/>
        </w:rPr>
        <w:t>l</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cal</w:t>
      </w:r>
      <w:r w:rsidRPr="00287E3A">
        <w:rPr>
          <w:rFonts w:asciiTheme="majorBidi" w:hAnsiTheme="majorBidi" w:cstheme="majorBidi"/>
          <w:b/>
          <w:color w:val="000000" w:themeColor="text1"/>
          <w:spacing w:val="1"/>
        </w:rPr>
        <w:t xml:space="preserve"> </w:t>
      </w:r>
      <w:r w:rsidRPr="00287E3A">
        <w:rPr>
          <w:rFonts w:asciiTheme="majorBidi" w:hAnsiTheme="majorBidi" w:cstheme="majorBidi"/>
          <w:b/>
          <w:color w:val="000000" w:themeColor="text1"/>
        </w:rPr>
        <w:t>S</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 xml:space="preserve">ence </w:t>
      </w:r>
      <w:r w:rsidRPr="00287E3A">
        <w:rPr>
          <w:rFonts w:asciiTheme="majorBidi" w:hAnsiTheme="majorBidi" w:cstheme="majorBidi"/>
          <w:b/>
          <w:color w:val="000000" w:themeColor="text1"/>
          <w:spacing w:val="2"/>
        </w:rPr>
        <w:t>a</w:t>
      </w:r>
      <w:r w:rsidRPr="00287E3A">
        <w:rPr>
          <w:rFonts w:asciiTheme="majorBidi" w:hAnsiTheme="majorBidi" w:cstheme="majorBidi"/>
          <w:b/>
          <w:color w:val="000000" w:themeColor="text1"/>
        </w:rPr>
        <w:t>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 xml:space="preserve">he </w:t>
      </w:r>
      <w:r w:rsidRPr="00287E3A">
        <w:rPr>
          <w:rFonts w:asciiTheme="majorBidi" w:hAnsiTheme="majorBidi" w:cstheme="majorBidi"/>
          <w:b/>
          <w:color w:val="000000" w:themeColor="text1"/>
          <w:spacing w:val="1"/>
        </w:rPr>
        <w:t>U</w:t>
      </w:r>
      <w:r w:rsidRPr="00287E3A">
        <w:rPr>
          <w:rFonts w:asciiTheme="majorBidi" w:hAnsiTheme="majorBidi" w:cstheme="majorBidi"/>
          <w:b/>
          <w:color w:val="000000" w:themeColor="text1"/>
          <w:spacing w:val="2"/>
        </w:rPr>
        <w:t>n</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ve</w:t>
      </w:r>
      <w:r w:rsidRPr="00287E3A">
        <w:rPr>
          <w:rFonts w:asciiTheme="majorBidi" w:hAnsiTheme="majorBidi" w:cstheme="majorBidi"/>
          <w:b/>
          <w:color w:val="000000" w:themeColor="text1"/>
          <w:spacing w:val="2"/>
        </w:rPr>
        <w:t>rs</w:t>
      </w:r>
      <w:r w:rsidRPr="00287E3A">
        <w:rPr>
          <w:rFonts w:asciiTheme="majorBidi" w:hAnsiTheme="majorBidi" w:cstheme="majorBidi"/>
          <w:b/>
          <w:color w:val="000000" w:themeColor="text1"/>
          <w:spacing w:val="-1"/>
        </w:rPr>
        <w:t>it</w:t>
      </w:r>
      <w:r w:rsidRPr="00287E3A">
        <w:rPr>
          <w:rFonts w:asciiTheme="majorBidi" w:hAnsiTheme="majorBidi" w:cstheme="majorBidi"/>
          <w:b/>
          <w:color w:val="000000" w:themeColor="text1"/>
        </w:rPr>
        <w:t>y</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nn</w:t>
      </w:r>
      <w:r w:rsidRPr="00287E3A">
        <w:rPr>
          <w:rFonts w:asciiTheme="majorBidi" w:hAnsiTheme="majorBidi" w:cstheme="majorBidi"/>
          <w:b/>
          <w:color w:val="000000" w:themeColor="text1"/>
          <w:spacing w:val="3"/>
        </w:rPr>
        <w:t>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i</w:t>
      </w:r>
    </w:p>
    <w:p w14:paraId="5A742FF3" w14:textId="77777777" w:rsidR="00423076" w:rsidRPr="00287E3A" w:rsidRDefault="00423076" w:rsidP="00423076">
      <w:pPr>
        <w:spacing w:before="34"/>
        <w:contextualSpacing/>
        <w:rPr>
          <w:rFonts w:asciiTheme="majorBidi" w:hAnsiTheme="majorBidi" w:cstheme="majorBidi"/>
          <w:i/>
          <w:color w:val="000000" w:themeColor="text1"/>
        </w:rPr>
      </w:pPr>
      <w:r w:rsidRPr="00287E3A">
        <w:rPr>
          <w:rFonts w:asciiTheme="majorBidi" w:hAnsiTheme="majorBidi" w:cstheme="majorBidi"/>
          <w:i/>
          <w:color w:val="000000" w:themeColor="text1"/>
          <w:spacing w:val="1"/>
        </w:rPr>
        <w:t>G</w:t>
      </w:r>
      <w:r w:rsidRPr="00287E3A">
        <w:rPr>
          <w:rFonts w:asciiTheme="majorBidi" w:hAnsiTheme="majorBidi" w:cstheme="majorBidi"/>
          <w:i/>
          <w:color w:val="000000" w:themeColor="text1"/>
        </w:rPr>
        <w:t>ra</w:t>
      </w:r>
      <w:r w:rsidRPr="00287E3A">
        <w:rPr>
          <w:rFonts w:asciiTheme="majorBidi" w:hAnsiTheme="majorBidi" w:cstheme="majorBidi"/>
          <w:i/>
          <w:color w:val="000000" w:themeColor="text1"/>
          <w:spacing w:val="-1"/>
        </w:rPr>
        <w:t>d</w:t>
      </w:r>
      <w:r w:rsidRPr="00287E3A">
        <w:rPr>
          <w:rFonts w:asciiTheme="majorBidi" w:hAnsiTheme="majorBidi" w:cstheme="majorBidi"/>
          <w:i/>
          <w:color w:val="000000" w:themeColor="text1"/>
          <w:spacing w:val="-4"/>
        </w:rPr>
        <w:t>u</w:t>
      </w:r>
      <w:r w:rsidRPr="00287E3A">
        <w:rPr>
          <w:rFonts w:asciiTheme="majorBidi" w:hAnsiTheme="majorBidi" w:cstheme="majorBidi"/>
          <w:i/>
          <w:color w:val="000000" w:themeColor="text1"/>
        </w:rPr>
        <w:t>a</w:t>
      </w:r>
      <w:r w:rsidRPr="00287E3A">
        <w:rPr>
          <w:rFonts w:asciiTheme="majorBidi" w:hAnsiTheme="majorBidi" w:cstheme="majorBidi"/>
          <w:i/>
          <w:color w:val="000000" w:themeColor="text1"/>
          <w:spacing w:val="-1"/>
        </w:rPr>
        <w:t>t</w:t>
      </w:r>
      <w:r w:rsidRPr="00287E3A">
        <w:rPr>
          <w:rFonts w:asciiTheme="majorBidi" w:hAnsiTheme="majorBidi" w:cstheme="majorBidi"/>
          <w:i/>
          <w:color w:val="000000" w:themeColor="text1"/>
        </w:rPr>
        <w:t>e</w:t>
      </w:r>
      <w:r w:rsidRPr="00287E3A">
        <w:rPr>
          <w:rFonts w:asciiTheme="majorBidi" w:hAnsiTheme="majorBidi" w:cstheme="majorBidi"/>
          <w:i/>
          <w:color w:val="000000" w:themeColor="text1"/>
          <w:spacing w:val="-2"/>
        </w:rPr>
        <w:t xml:space="preserve"> </w:t>
      </w:r>
      <w:r w:rsidRPr="00287E3A">
        <w:rPr>
          <w:rFonts w:asciiTheme="majorBidi" w:hAnsiTheme="majorBidi" w:cstheme="majorBidi"/>
          <w:i/>
          <w:color w:val="000000" w:themeColor="text1"/>
        </w:rPr>
        <w:t xml:space="preserve">Research </w:t>
      </w:r>
      <w:r w:rsidRPr="00287E3A">
        <w:rPr>
          <w:rFonts w:asciiTheme="majorBidi" w:hAnsiTheme="majorBidi" w:cstheme="majorBidi"/>
          <w:i/>
          <w:color w:val="000000" w:themeColor="text1"/>
          <w:spacing w:val="-2"/>
        </w:rPr>
        <w:t>Assistant</w:t>
      </w:r>
      <w:r w:rsidRPr="00287E3A">
        <w:rPr>
          <w:rFonts w:asciiTheme="majorBidi" w:hAnsiTheme="majorBidi" w:cstheme="majorBidi"/>
          <w:i/>
          <w:color w:val="000000" w:themeColor="text1"/>
        </w:rPr>
        <w:t xml:space="preserve"> (June 2015-August 2015)</w:t>
      </w:r>
    </w:p>
    <w:p w14:paraId="36605FF5" w14:textId="77777777" w:rsidR="00423076" w:rsidRPr="00287E3A" w:rsidRDefault="00423076" w:rsidP="00423076">
      <w:pPr>
        <w:spacing w:before="34"/>
        <w:ind w:left="720"/>
        <w:contextualSpacing/>
        <w:rPr>
          <w:rFonts w:asciiTheme="majorBidi" w:hAnsiTheme="majorBidi" w:cstheme="majorBidi"/>
          <w:color w:val="000000" w:themeColor="text1"/>
        </w:rPr>
      </w:pPr>
      <w:r w:rsidRPr="00287E3A">
        <w:rPr>
          <w:rFonts w:asciiTheme="majorBidi" w:hAnsiTheme="majorBidi" w:cstheme="majorBidi"/>
          <w:color w:val="000000" w:themeColor="text1"/>
        </w:rPr>
        <w:t xml:space="preserve">Worked with Dr. Laura Dudley Jenkins and Dr. Rina </w:t>
      </w:r>
      <w:proofErr w:type="spellStart"/>
      <w:r w:rsidRPr="00287E3A">
        <w:rPr>
          <w:rFonts w:asciiTheme="majorBidi" w:hAnsiTheme="majorBidi" w:cstheme="majorBidi"/>
          <w:color w:val="000000" w:themeColor="text1"/>
        </w:rPr>
        <w:t>Verma</w:t>
      </w:r>
      <w:proofErr w:type="spellEnd"/>
      <w:r w:rsidRPr="00287E3A">
        <w:rPr>
          <w:rFonts w:asciiTheme="majorBidi" w:hAnsiTheme="majorBidi" w:cstheme="majorBidi"/>
          <w:color w:val="000000" w:themeColor="text1"/>
        </w:rPr>
        <w:t xml:space="preserve"> Williams on a research project entitled “Divergent? Gender and Methodological Diversity in Political Science Dissertations, 2012-14.” The project was presented at the American Political Science Association Conference in San Francisco (September 2015). My main role in the project was to analyze and present the data with SPSS.</w:t>
      </w:r>
    </w:p>
    <w:p w14:paraId="2A4E1C50" w14:textId="77777777" w:rsidR="00423076" w:rsidRPr="00287E3A" w:rsidRDefault="00423076" w:rsidP="00423076">
      <w:pPr>
        <w:spacing w:before="34"/>
        <w:contextualSpacing/>
        <w:rPr>
          <w:rFonts w:asciiTheme="majorBidi" w:hAnsiTheme="majorBidi" w:cstheme="majorBidi"/>
          <w:color w:val="000000" w:themeColor="text1"/>
        </w:rPr>
      </w:pPr>
    </w:p>
    <w:p w14:paraId="11A0E888" w14:textId="77777777" w:rsidR="00423076" w:rsidRPr="00287E3A" w:rsidRDefault="00423076" w:rsidP="00423076">
      <w:pPr>
        <w:spacing w:before="34"/>
        <w:contextualSpacing/>
        <w:rPr>
          <w:rFonts w:asciiTheme="majorBidi" w:hAnsiTheme="majorBidi" w:cstheme="majorBidi"/>
          <w:color w:val="000000" w:themeColor="text1"/>
        </w:rPr>
      </w:pPr>
      <w:r w:rsidRPr="00287E3A">
        <w:rPr>
          <w:rFonts w:asciiTheme="majorBidi" w:hAnsiTheme="majorBidi" w:cstheme="majorBidi"/>
          <w:b/>
          <w:color w:val="000000" w:themeColor="text1"/>
          <w:spacing w:val="1"/>
        </w:rPr>
        <w:t>D</w:t>
      </w:r>
      <w:r w:rsidRPr="00287E3A">
        <w:rPr>
          <w:rFonts w:asciiTheme="majorBidi" w:hAnsiTheme="majorBidi" w:cstheme="majorBidi"/>
          <w:b/>
          <w:color w:val="000000" w:themeColor="text1"/>
        </w:rPr>
        <w:t>epar</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m</w:t>
      </w:r>
      <w:r w:rsidRPr="00287E3A">
        <w:rPr>
          <w:rFonts w:asciiTheme="majorBidi" w:hAnsiTheme="majorBidi" w:cstheme="majorBidi"/>
          <w:b/>
          <w:color w:val="000000" w:themeColor="text1"/>
        </w:rPr>
        <w:t>ent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Po</w:t>
      </w:r>
      <w:r w:rsidRPr="00287E3A">
        <w:rPr>
          <w:rFonts w:asciiTheme="majorBidi" w:hAnsiTheme="majorBidi" w:cstheme="majorBidi"/>
          <w:b/>
          <w:color w:val="000000" w:themeColor="text1"/>
          <w:spacing w:val="2"/>
        </w:rPr>
        <w:t>l</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cal</w:t>
      </w:r>
      <w:r w:rsidRPr="00287E3A">
        <w:rPr>
          <w:rFonts w:asciiTheme="majorBidi" w:hAnsiTheme="majorBidi" w:cstheme="majorBidi"/>
          <w:b/>
          <w:color w:val="000000" w:themeColor="text1"/>
          <w:spacing w:val="1"/>
        </w:rPr>
        <w:t xml:space="preserve"> </w:t>
      </w:r>
      <w:r w:rsidRPr="00287E3A">
        <w:rPr>
          <w:rFonts w:asciiTheme="majorBidi" w:hAnsiTheme="majorBidi" w:cstheme="majorBidi"/>
          <w:b/>
          <w:color w:val="000000" w:themeColor="text1"/>
        </w:rPr>
        <w:t>S</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 xml:space="preserve">ence </w:t>
      </w:r>
      <w:r w:rsidRPr="00287E3A">
        <w:rPr>
          <w:rFonts w:asciiTheme="majorBidi" w:hAnsiTheme="majorBidi" w:cstheme="majorBidi"/>
          <w:b/>
          <w:color w:val="000000" w:themeColor="text1"/>
          <w:spacing w:val="2"/>
        </w:rPr>
        <w:t>a</w:t>
      </w:r>
      <w:r w:rsidRPr="00287E3A">
        <w:rPr>
          <w:rFonts w:asciiTheme="majorBidi" w:hAnsiTheme="majorBidi" w:cstheme="majorBidi"/>
          <w:b/>
          <w:color w:val="000000" w:themeColor="text1"/>
        </w:rPr>
        <w:t>t</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 xml:space="preserve">he </w:t>
      </w:r>
      <w:r w:rsidRPr="00287E3A">
        <w:rPr>
          <w:rFonts w:asciiTheme="majorBidi" w:hAnsiTheme="majorBidi" w:cstheme="majorBidi"/>
          <w:b/>
          <w:color w:val="000000" w:themeColor="text1"/>
          <w:spacing w:val="1"/>
        </w:rPr>
        <w:t>U</w:t>
      </w:r>
      <w:r w:rsidRPr="00287E3A">
        <w:rPr>
          <w:rFonts w:asciiTheme="majorBidi" w:hAnsiTheme="majorBidi" w:cstheme="majorBidi"/>
          <w:b/>
          <w:color w:val="000000" w:themeColor="text1"/>
          <w:spacing w:val="2"/>
        </w:rPr>
        <w:t>n</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ve</w:t>
      </w:r>
      <w:r w:rsidRPr="00287E3A">
        <w:rPr>
          <w:rFonts w:asciiTheme="majorBidi" w:hAnsiTheme="majorBidi" w:cstheme="majorBidi"/>
          <w:b/>
          <w:color w:val="000000" w:themeColor="text1"/>
          <w:spacing w:val="2"/>
        </w:rPr>
        <w:t>rs</w:t>
      </w:r>
      <w:r w:rsidRPr="00287E3A">
        <w:rPr>
          <w:rFonts w:asciiTheme="majorBidi" w:hAnsiTheme="majorBidi" w:cstheme="majorBidi"/>
          <w:b/>
          <w:color w:val="000000" w:themeColor="text1"/>
          <w:spacing w:val="-1"/>
        </w:rPr>
        <w:t>it</w:t>
      </w:r>
      <w:r w:rsidRPr="00287E3A">
        <w:rPr>
          <w:rFonts w:asciiTheme="majorBidi" w:hAnsiTheme="majorBidi" w:cstheme="majorBidi"/>
          <w:b/>
          <w:color w:val="000000" w:themeColor="text1"/>
        </w:rPr>
        <w:t>y</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rPr>
        <w:t>of</w:t>
      </w:r>
      <w:r w:rsidRPr="00287E3A">
        <w:rPr>
          <w:rFonts w:asciiTheme="majorBidi" w:hAnsiTheme="majorBidi" w:cstheme="majorBidi"/>
          <w:b/>
          <w:color w:val="000000" w:themeColor="text1"/>
          <w:spacing w:val="2"/>
        </w:rPr>
        <w:t xml:space="preserve"> </w:t>
      </w:r>
      <w:r w:rsidRPr="00287E3A">
        <w:rPr>
          <w:rFonts w:asciiTheme="majorBidi" w:hAnsiTheme="majorBidi" w:cstheme="majorBidi"/>
          <w:b/>
          <w:color w:val="000000" w:themeColor="text1"/>
          <w:spacing w:val="1"/>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w:t>
      </w:r>
      <w:r w:rsidRPr="00287E3A">
        <w:rPr>
          <w:rFonts w:asciiTheme="majorBidi" w:hAnsiTheme="majorBidi" w:cstheme="majorBidi"/>
          <w:b/>
          <w:color w:val="000000" w:themeColor="text1"/>
          <w:spacing w:val="2"/>
        </w:rPr>
        <w:t>c</w:t>
      </w:r>
      <w:r w:rsidRPr="00287E3A">
        <w:rPr>
          <w:rFonts w:asciiTheme="majorBidi" w:hAnsiTheme="majorBidi" w:cstheme="majorBidi"/>
          <w:b/>
          <w:color w:val="000000" w:themeColor="text1"/>
          <w:spacing w:val="-1"/>
        </w:rPr>
        <w:t>i</w:t>
      </w:r>
      <w:r w:rsidRPr="00287E3A">
        <w:rPr>
          <w:rFonts w:asciiTheme="majorBidi" w:hAnsiTheme="majorBidi" w:cstheme="majorBidi"/>
          <w:b/>
          <w:color w:val="000000" w:themeColor="text1"/>
        </w:rPr>
        <w:t>nn</w:t>
      </w:r>
      <w:r w:rsidRPr="00287E3A">
        <w:rPr>
          <w:rFonts w:asciiTheme="majorBidi" w:hAnsiTheme="majorBidi" w:cstheme="majorBidi"/>
          <w:b/>
          <w:color w:val="000000" w:themeColor="text1"/>
          <w:spacing w:val="3"/>
        </w:rPr>
        <w:t>a</w:t>
      </w:r>
      <w:r w:rsidRPr="00287E3A">
        <w:rPr>
          <w:rFonts w:asciiTheme="majorBidi" w:hAnsiTheme="majorBidi" w:cstheme="majorBidi"/>
          <w:b/>
          <w:color w:val="000000" w:themeColor="text1"/>
          <w:spacing w:val="-1"/>
        </w:rPr>
        <w:t>t</w:t>
      </w:r>
      <w:r w:rsidRPr="00287E3A">
        <w:rPr>
          <w:rFonts w:asciiTheme="majorBidi" w:hAnsiTheme="majorBidi" w:cstheme="majorBidi"/>
          <w:b/>
          <w:color w:val="000000" w:themeColor="text1"/>
        </w:rPr>
        <w:t>i</w:t>
      </w:r>
    </w:p>
    <w:p w14:paraId="6505571C" w14:textId="77777777" w:rsidR="00423076" w:rsidRPr="00287E3A" w:rsidRDefault="00423076" w:rsidP="00423076">
      <w:pPr>
        <w:spacing w:before="29"/>
        <w:ind w:left="118"/>
        <w:contextualSpacing/>
        <w:rPr>
          <w:rFonts w:asciiTheme="majorBidi" w:hAnsiTheme="majorBidi" w:cstheme="majorBidi"/>
          <w:color w:val="000000" w:themeColor="text1"/>
        </w:rPr>
      </w:pPr>
      <w:r w:rsidRPr="00287E3A">
        <w:rPr>
          <w:rFonts w:asciiTheme="majorBidi" w:hAnsiTheme="majorBidi" w:cstheme="majorBidi"/>
          <w:i/>
          <w:color w:val="000000" w:themeColor="text1"/>
          <w:spacing w:val="1"/>
        </w:rPr>
        <w:t>G</w:t>
      </w:r>
      <w:r w:rsidRPr="00287E3A">
        <w:rPr>
          <w:rFonts w:asciiTheme="majorBidi" w:hAnsiTheme="majorBidi" w:cstheme="majorBidi"/>
          <w:i/>
          <w:color w:val="000000" w:themeColor="text1"/>
        </w:rPr>
        <w:t>ra</w:t>
      </w:r>
      <w:r w:rsidRPr="00287E3A">
        <w:rPr>
          <w:rFonts w:asciiTheme="majorBidi" w:hAnsiTheme="majorBidi" w:cstheme="majorBidi"/>
          <w:i/>
          <w:color w:val="000000" w:themeColor="text1"/>
          <w:spacing w:val="-1"/>
        </w:rPr>
        <w:t>d</w:t>
      </w:r>
      <w:r w:rsidRPr="00287E3A">
        <w:rPr>
          <w:rFonts w:asciiTheme="majorBidi" w:hAnsiTheme="majorBidi" w:cstheme="majorBidi"/>
          <w:i/>
          <w:color w:val="000000" w:themeColor="text1"/>
          <w:spacing w:val="-4"/>
        </w:rPr>
        <w:t>u</w:t>
      </w:r>
      <w:r w:rsidRPr="00287E3A">
        <w:rPr>
          <w:rFonts w:asciiTheme="majorBidi" w:hAnsiTheme="majorBidi" w:cstheme="majorBidi"/>
          <w:i/>
          <w:color w:val="000000" w:themeColor="text1"/>
        </w:rPr>
        <w:t>a</w:t>
      </w:r>
      <w:r w:rsidRPr="00287E3A">
        <w:rPr>
          <w:rFonts w:asciiTheme="majorBidi" w:hAnsiTheme="majorBidi" w:cstheme="majorBidi"/>
          <w:i/>
          <w:color w:val="000000" w:themeColor="text1"/>
          <w:spacing w:val="-1"/>
        </w:rPr>
        <w:t>t</w:t>
      </w:r>
      <w:r w:rsidRPr="00287E3A">
        <w:rPr>
          <w:rFonts w:asciiTheme="majorBidi" w:hAnsiTheme="majorBidi" w:cstheme="majorBidi"/>
          <w:i/>
          <w:color w:val="000000" w:themeColor="text1"/>
        </w:rPr>
        <w:t>e</w:t>
      </w:r>
      <w:r w:rsidRPr="00287E3A">
        <w:rPr>
          <w:rFonts w:asciiTheme="majorBidi" w:hAnsiTheme="majorBidi" w:cstheme="majorBidi"/>
          <w:i/>
          <w:color w:val="000000" w:themeColor="text1"/>
          <w:spacing w:val="-2"/>
        </w:rPr>
        <w:t xml:space="preserve"> </w:t>
      </w:r>
      <w:r w:rsidRPr="00287E3A">
        <w:rPr>
          <w:rFonts w:asciiTheme="majorBidi" w:hAnsiTheme="majorBidi" w:cstheme="majorBidi"/>
          <w:i/>
          <w:color w:val="000000" w:themeColor="text1"/>
        </w:rPr>
        <w:t>Resea</w:t>
      </w:r>
      <w:r w:rsidRPr="00287E3A">
        <w:rPr>
          <w:rFonts w:asciiTheme="majorBidi" w:hAnsiTheme="majorBidi" w:cstheme="majorBidi"/>
          <w:i/>
          <w:color w:val="000000" w:themeColor="text1"/>
          <w:spacing w:val="-1"/>
        </w:rPr>
        <w:t>r</w:t>
      </w:r>
      <w:r w:rsidRPr="00287E3A">
        <w:rPr>
          <w:rFonts w:asciiTheme="majorBidi" w:hAnsiTheme="majorBidi" w:cstheme="majorBidi"/>
          <w:i/>
          <w:color w:val="000000" w:themeColor="text1"/>
        </w:rPr>
        <w:t>ch</w:t>
      </w:r>
      <w:r w:rsidRPr="00287E3A">
        <w:rPr>
          <w:rFonts w:asciiTheme="majorBidi" w:hAnsiTheme="majorBidi" w:cstheme="majorBidi"/>
          <w:i/>
          <w:color w:val="000000" w:themeColor="text1"/>
          <w:spacing w:val="-2"/>
        </w:rPr>
        <w:t xml:space="preserve"> </w:t>
      </w:r>
      <w:r w:rsidRPr="00287E3A">
        <w:rPr>
          <w:rFonts w:asciiTheme="majorBidi" w:hAnsiTheme="majorBidi" w:cstheme="majorBidi"/>
          <w:i/>
          <w:color w:val="000000" w:themeColor="text1"/>
          <w:spacing w:val="1"/>
        </w:rPr>
        <w:t>A</w:t>
      </w:r>
      <w:r w:rsidRPr="00287E3A">
        <w:rPr>
          <w:rFonts w:asciiTheme="majorBidi" w:hAnsiTheme="majorBidi" w:cstheme="majorBidi"/>
          <w:i/>
          <w:color w:val="000000" w:themeColor="text1"/>
          <w:spacing w:val="-1"/>
        </w:rPr>
        <w:t>ssis</w:t>
      </w:r>
      <w:r w:rsidRPr="00287E3A">
        <w:rPr>
          <w:rFonts w:asciiTheme="majorBidi" w:hAnsiTheme="majorBidi" w:cstheme="majorBidi"/>
          <w:i/>
          <w:color w:val="000000" w:themeColor="text1"/>
          <w:spacing w:val="-4"/>
        </w:rPr>
        <w:t>t</w:t>
      </w:r>
      <w:r w:rsidRPr="00287E3A">
        <w:rPr>
          <w:rFonts w:asciiTheme="majorBidi" w:hAnsiTheme="majorBidi" w:cstheme="majorBidi"/>
          <w:i/>
          <w:color w:val="000000" w:themeColor="text1"/>
        </w:rPr>
        <w:t>a</w:t>
      </w:r>
      <w:r w:rsidRPr="00287E3A">
        <w:rPr>
          <w:rFonts w:asciiTheme="majorBidi" w:hAnsiTheme="majorBidi" w:cstheme="majorBidi"/>
          <w:i/>
          <w:color w:val="000000" w:themeColor="text1"/>
          <w:spacing w:val="-2"/>
        </w:rPr>
        <w:t>n</w:t>
      </w:r>
      <w:r w:rsidRPr="00287E3A">
        <w:rPr>
          <w:rFonts w:asciiTheme="majorBidi" w:hAnsiTheme="majorBidi" w:cstheme="majorBidi"/>
          <w:i/>
          <w:color w:val="000000" w:themeColor="text1"/>
        </w:rPr>
        <w:t>t</w:t>
      </w:r>
      <w:r w:rsidRPr="00287E3A">
        <w:rPr>
          <w:rFonts w:asciiTheme="majorBidi" w:hAnsiTheme="majorBidi" w:cstheme="majorBidi"/>
          <w:i/>
          <w:color w:val="000000" w:themeColor="text1"/>
          <w:spacing w:val="-3"/>
        </w:rPr>
        <w:t xml:space="preserve"> (</w:t>
      </w:r>
      <w:r w:rsidRPr="00287E3A">
        <w:rPr>
          <w:rFonts w:asciiTheme="majorBidi" w:hAnsiTheme="majorBidi" w:cstheme="majorBidi"/>
          <w:i/>
          <w:color w:val="000000" w:themeColor="text1"/>
        </w:rPr>
        <w:t>A</w:t>
      </w:r>
      <w:r w:rsidRPr="00287E3A">
        <w:rPr>
          <w:rFonts w:asciiTheme="majorBidi" w:hAnsiTheme="majorBidi" w:cstheme="majorBidi"/>
          <w:i/>
          <w:color w:val="000000" w:themeColor="text1"/>
          <w:spacing w:val="-2"/>
        </w:rPr>
        <w:t>ug</w:t>
      </w:r>
      <w:r w:rsidRPr="00287E3A">
        <w:rPr>
          <w:rFonts w:asciiTheme="majorBidi" w:hAnsiTheme="majorBidi" w:cstheme="majorBidi"/>
          <w:i/>
          <w:color w:val="000000" w:themeColor="text1"/>
        </w:rPr>
        <w:t>ust</w:t>
      </w:r>
      <w:r w:rsidRPr="00287E3A">
        <w:rPr>
          <w:rFonts w:asciiTheme="majorBidi" w:hAnsiTheme="majorBidi" w:cstheme="majorBidi"/>
          <w:i/>
          <w:color w:val="000000" w:themeColor="text1"/>
          <w:spacing w:val="-4"/>
        </w:rPr>
        <w:t xml:space="preserve"> </w:t>
      </w:r>
      <w:r w:rsidRPr="00287E3A">
        <w:rPr>
          <w:rFonts w:asciiTheme="majorBidi" w:hAnsiTheme="majorBidi" w:cstheme="majorBidi"/>
          <w:i/>
          <w:color w:val="000000" w:themeColor="text1"/>
          <w:spacing w:val="-2"/>
        </w:rPr>
        <w:t>20</w:t>
      </w:r>
      <w:r w:rsidRPr="00287E3A">
        <w:rPr>
          <w:rFonts w:asciiTheme="majorBidi" w:hAnsiTheme="majorBidi" w:cstheme="majorBidi"/>
          <w:i/>
          <w:color w:val="000000" w:themeColor="text1"/>
        </w:rPr>
        <w:t>1</w:t>
      </w:r>
      <w:r w:rsidRPr="00287E3A">
        <w:rPr>
          <w:rFonts w:asciiTheme="majorBidi" w:hAnsiTheme="majorBidi" w:cstheme="majorBidi"/>
          <w:i/>
          <w:color w:val="000000" w:themeColor="text1"/>
          <w:spacing w:val="-2"/>
        </w:rPr>
        <w:t>3</w:t>
      </w:r>
      <w:r w:rsidRPr="00287E3A">
        <w:rPr>
          <w:rFonts w:asciiTheme="majorBidi" w:hAnsiTheme="majorBidi" w:cstheme="majorBidi"/>
          <w:i/>
          <w:color w:val="000000" w:themeColor="text1"/>
          <w:spacing w:val="-1"/>
        </w:rPr>
        <w:t>-</w:t>
      </w:r>
      <w:r w:rsidRPr="00287E3A">
        <w:rPr>
          <w:rFonts w:asciiTheme="majorBidi" w:hAnsiTheme="majorBidi" w:cstheme="majorBidi"/>
          <w:i/>
          <w:color w:val="000000" w:themeColor="text1"/>
          <w:spacing w:val="-3"/>
        </w:rPr>
        <w:t>May 2014</w:t>
      </w:r>
      <w:r w:rsidRPr="00287E3A">
        <w:rPr>
          <w:rFonts w:asciiTheme="majorBidi" w:hAnsiTheme="majorBidi" w:cstheme="majorBidi"/>
          <w:i/>
          <w:color w:val="000000" w:themeColor="text1"/>
        </w:rPr>
        <w:t>)</w:t>
      </w:r>
    </w:p>
    <w:p w14:paraId="18EBC5BC" w14:textId="77777777" w:rsidR="00423076" w:rsidRPr="00287E3A" w:rsidRDefault="00423076" w:rsidP="00423076">
      <w:pPr>
        <w:spacing w:before="32"/>
        <w:ind w:left="530"/>
        <w:contextualSpacing/>
        <w:rPr>
          <w:rFonts w:asciiTheme="majorBidi" w:hAnsiTheme="majorBidi" w:cstheme="majorBidi"/>
          <w:color w:val="000000" w:themeColor="text1"/>
        </w:rPr>
      </w:pPr>
      <w:r w:rsidRPr="00287E3A">
        <w:rPr>
          <w:rFonts w:asciiTheme="majorBidi" w:hAnsiTheme="majorBidi" w:cstheme="majorBidi"/>
          <w:color w:val="000000" w:themeColor="text1"/>
          <w:spacing w:val="-3"/>
        </w:rPr>
        <w:t>W</w:t>
      </w:r>
      <w:r w:rsidRPr="00287E3A">
        <w:rPr>
          <w:rFonts w:asciiTheme="majorBidi" w:hAnsiTheme="majorBidi" w:cstheme="majorBidi"/>
          <w:color w:val="000000" w:themeColor="text1"/>
        </w:rPr>
        <w:t>o</w:t>
      </w:r>
      <w:r w:rsidRPr="00287E3A">
        <w:rPr>
          <w:rFonts w:asciiTheme="majorBidi" w:hAnsiTheme="majorBidi" w:cstheme="majorBidi"/>
          <w:color w:val="000000" w:themeColor="text1"/>
          <w:spacing w:val="-3"/>
        </w:rPr>
        <w:t>r</w:t>
      </w:r>
      <w:r w:rsidRPr="00287E3A">
        <w:rPr>
          <w:rFonts w:asciiTheme="majorBidi" w:hAnsiTheme="majorBidi" w:cstheme="majorBidi"/>
          <w:color w:val="000000" w:themeColor="text1"/>
        </w:rPr>
        <w:t>ked</w:t>
      </w:r>
      <w:r w:rsidRPr="00287E3A">
        <w:rPr>
          <w:rFonts w:asciiTheme="majorBidi" w:hAnsiTheme="majorBidi" w:cstheme="majorBidi"/>
          <w:color w:val="000000" w:themeColor="text1"/>
          <w:spacing w:val="-2"/>
        </w:rPr>
        <w:t xml:space="preserve"> </w:t>
      </w:r>
      <w:r w:rsidRPr="00287E3A">
        <w:rPr>
          <w:rFonts w:asciiTheme="majorBidi" w:hAnsiTheme="majorBidi" w:cstheme="majorBidi"/>
          <w:color w:val="000000" w:themeColor="text1"/>
          <w:spacing w:val="-1"/>
        </w:rPr>
        <w:t>wi</w:t>
      </w:r>
      <w:r w:rsidRPr="00287E3A">
        <w:rPr>
          <w:rFonts w:asciiTheme="majorBidi" w:hAnsiTheme="majorBidi" w:cstheme="majorBidi"/>
          <w:color w:val="000000" w:themeColor="text1"/>
          <w:spacing w:val="-4"/>
        </w:rPr>
        <w:t>t</w:t>
      </w:r>
      <w:r w:rsidRPr="00287E3A">
        <w:rPr>
          <w:rFonts w:asciiTheme="majorBidi" w:hAnsiTheme="majorBidi" w:cstheme="majorBidi"/>
          <w:color w:val="000000" w:themeColor="text1"/>
        </w:rPr>
        <w:t>h</w:t>
      </w:r>
      <w:r w:rsidRPr="00287E3A">
        <w:rPr>
          <w:rFonts w:asciiTheme="majorBidi" w:hAnsiTheme="majorBidi" w:cstheme="majorBidi"/>
          <w:color w:val="000000" w:themeColor="text1"/>
          <w:spacing w:val="-2"/>
        </w:rPr>
        <w:t xml:space="preserve"> </w:t>
      </w:r>
      <w:r w:rsidRPr="00287E3A">
        <w:rPr>
          <w:rFonts w:asciiTheme="majorBidi" w:hAnsiTheme="majorBidi" w:cstheme="majorBidi"/>
          <w:color w:val="000000" w:themeColor="text1"/>
          <w:spacing w:val="-1"/>
        </w:rPr>
        <w:t>Dr</w:t>
      </w:r>
      <w:r w:rsidRPr="00287E3A">
        <w:rPr>
          <w:rFonts w:asciiTheme="majorBidi" w:hAnsiTheme="majorBidi" w:cstheme="majorBidi"/>
          <w:color w:val="000000" w:themeColor="text1"/>
        </w:rPr>
        <w:t>.</w:t>
      </w:r>
      <w:r w:rsidRPr="00287E3A">
        <w:rPr>
          <w:rFonts w:asciiTheme="majorBidi" w:hAnsiTheme="majorBidi" w:cstheme="majorBidi"/>
          <w:color w:val="000000" w:themeColor="text1"/>
          <w:spacing w:val="-4"/>
        </w:rPr>
        <w:t xml:space="preserve"> </w:t>
      </w:r>
      <w:r w:rsidRPr="00287E3A">
        <w:rPr>
          <w:rFonts w:asciiTheme="majorBidi" w:hAnsiTheme="majorBidi" w:cstheme="majorBidi"/>
          <w:color w:val="000000" w:themeColor="text1"/>
          <w:spacing w:val="-2"/>
        </w:rPr>
        <w:t>R</w:t>
      </w:r>
      <w:r w:rsidRPr="00287E3A">
        <w:rPr>
          <w:rFonts w:asciiTheme="majorBidi" w:hAnsiTheme="majorBidi" w:cstheme="majorBidi"/>
          <w:color w:val="000000" w:themeColor="text1"/>
        </w:rPr>
        <w:t>e</w:t>
      </w:r>
      <w:r w:rsidRPr="00287E3A">
        <w:rPr>
          <w:rFonts w:asciiTheme="majorBidi" w:hAnsiTheme="majorBidi" w:cstheme="majorBidi"/>
          <w:color w:val="000000" w:themeColor="text1"/>
          <w:spacing w:val="-3"/>
        </w:rPr>
        <w:t>be</w:t>
      </w:r>
      <w:r w:rsidRPr="00287E3A">
        <w:rPr>
          <w:rFonts w:asciiTheme="majorBidi" w:hAnsiTheme="majorBidi" w:cstheme="majorBidi"/>
          <w:color w:val="000000" w:themeColor="text1"/>
        </w:rPr>
        <w:t>c</w:t>
      </w:r>
      <w:r w:rsidRPr="00287E3A">
        <w:rPr>
          <w:rFonts w:asciiTheme="majorBidi" w:hAnsiTheme="majorBidi" w:cstheme="majorBidi"/>
          <w:color w:val="000000" w:themeColor="text1"/>
          <w:spacing w:val="-3"/>
        </w:rPr>
        <w:t>c</w:t>
      </w:r>
      <w:r w:rsidRPr="00287E3A">
        <w:rPr>
          <w:rFonts w:asciiTheme="majorBidi" w:hAnsiTheme="majorBidi" w:cstheme="majorBidi"/>
          <w:color w:val="000000" w:themeColor="text1"/>
        </w:rPr>
        <w:t>a</w:t>
      </w:r>
      <w:r w:rsidRPr="00287E3A">
        <w:rPr>
          <w:rFonts w:asciiTheme="majorBidi" w:hAnsiTheme="majorBidi" w:cstheme="majorBidi"/>
          <w:color w:val="000000" w:themeColor="text1"/>
          <w:spacing w:val="-2"/>
        </w:rPr>
        <w:t xml:space="preserve"> S</w:t>
      </w:r>
      <w:r w:rsidRPr="00287E3A">
        <w:rPr>
          <w:rFonts w:asciiTheme="majorBidi" w:hAnsiTheme="majorBidi" w:cstheme="majorBidi"/>
          <w:color w:val="000000" w:themeColor="text1"/>
        </w:rPr>
        <w:t>a</w:t>
      </w:r>
      <w:r w:rsidRPr="00287E3A">
        <w:rPr>
          <w:rFonts w:asciiTheme="majorBidi" w:hAnsiTheme="majorBidi" w:cstheme="majorBidi"/>
          <w:color w:val="000000" w:themeColor="text1"/>
          <w:spacing w:val="-3"/>
        </w:rPr>
        <w:t>n</w:t>
      </w:r>
      <w:r w:rsidRPr="00287E3A">
        <w:rPr>
          <w:rFonts w:asciiTheme="majorBidi" w:hAnsiTheme="majorBidi" w:cstheme="majorBidi"/>
          <w:color w:val="000000" w:themeColor="text1"/>
          <w:spacing w:val="-2"/>
        </w:rPr>
        <w:t>d</w:t>
      </w:r>
      <w:r w:rsidRPr="00287E3A">
        <w:rPr>
          <w:rFonts w:asciiTheme="majorBidi" w:hAnsiTheme="majorBidi" w:cstheme="majorBidi"/>
          <w:color w:val="000000" w:themeColor="text1"/>
        </w:rPr>
        <w:t>e</w:t>
      </w:r>
      <w:r w:rsidRPr="00287E3A">
        <w:rPr>
          <w:rFonts w:asciiTheme="majorBidi" w:hAnsiTheme="majorBidi" w:cstheme="majorBidi"/>
          <w:color w:val="000000" w:themeColor="text1"/>
          <w:spacing w:val="-1"/>
        </w:rPr>
        <w:t>r</w:t>
      </w:r>
      <w:r w:rsidRPr="00287E3A">
        <w:rPr>
          <w:rFonts w:asciiTheme="majorBidi" w:hAnsiTheme="majorBidi" w:cstheme="majorBidi"/>
          <w:color w:val="000000" w:themeColor="text1"/>
        </w:rPr>
        <w:t>s</w:t>
      </w:r>
      <w:r w:rsidRPr="00287E3A">
        <w:rPr>
          <w:rFonts w:asciiTheme="majorBidi" w:hAnsiTheme="majorBidi" w:cstheme="majorBidi"/>
          <w:color w:val="000000" w:themeColor="text1"/>
          <w:spacing w:val="-2"/>
        </w:rPr>
        <w:t xml:space="preserve"> o</w:t>
      </w:r>
      <w:r w:rsidRPr="00287E3A">
        <w:rPr>
          <w:rFonts w:asciiTheme="majorBidi" w:hAnsiTheme="majorBidi" w:cstheme="majorBidi"/>
          <w:color w:val="000000" w:themeColor="text1"/>
        </w:rPr>
        <w:t>n</w:t>
      </w:r>
      <w:r w:rsidRPr="00287E3A">
        <w:rPr>
          <w:rFonts w:asciiTheme="majorBidi" w:hAnsiTheme="majorBidi" w:cstheme="majorBidi"/>
          <w:color w:val="000000" w:themeColor="text1"/>
          <w:spacing w:val="-2"/>
        </w:rPr>
        <w:t xml:space="preserve"> </w:t>
      </w:r>
      <w:r w:rsidRPr="00287E3A">
        <w:rPr>
          <w:rFonts w:asciiTheme="majorBidi" w:hAnsiTheme="majorBidi" w:cstheme="majorBidi"/>
          <w:color w:val="000000" w:themeColor="text1"/>
          <w:spacing w:val="-1"/>
        </w:rPr>
        <w:t>r</w:t>
      </w:r>
      <w:r w:rsidRPr="00287E3A">
        <w:rPr>
          <w:rFonts w:asciiTheme="majorBidi" w:hAnsiTheme="majorBidi" w:cstheme="majorBidi"/>
          <w:color w:val="000000" w:themeColor="text1"/>
          <w:spacing w:val="-3"/>
        </w:rPr>
        <w:t>e</w:t>
      </w:r>
      <w:r w:rsidRPr="00287E3A">
        <w:rPr>
          <w:rFonts w:asciiTheme="majorBidi" w:hAnsiTheme="majorBidi" w:cstheme="majorBidi"/>
          <w:color w:val="000000" w:themeColor="text1"/>
        </w:rPr>
        <w:t>s</w:t>
      </w:r>
      <w:r w:rsidRPr="00287E3A">
        <w:rPr>
          <w:rFonts w:asciiTheme="majorBidi" w:hAnsiTheme="majorBidi" w:cstheme="majorBidi"/>
          <w:color w:val="000000" w:themeColor="text1"/>
          <w:spacing w:val="-3"/>
        </w:rPr>
        <w:t>e</w:t>
      </w:r>
      <w:r w:rsidRPr="00287E3A">
        <w:rPr>
          <w:rFonts w:asciiTheme="majorBidi" w:hAnsiTheme="majorBidi" w:cstheme="majorBidi"/>
          <w:color w:val="000000" w:themeColor="text1"/>
        </w:rPr>
        <w:t>a</w:t>
      </w:r>
      <w:r w:rsidRPr="00287E3A">
        <w:rPr>
          <w:rFonts w:asciiTheme="majorBidi" w:hAnsiTheme="majorBidi" w:cstheme="majorBidi"/>
          <w:color w:val="000000" w:themeColor="text1"/>
          <w:spacing w:val="-3"/>
        </w:rPr>
        <w:t>r</w:t>
      </w:r>
      <w:r w:rsidRPr="00287E3A">
        <w:rPr>
          <w:rFonts w:asciiTheme="majorBidi" w:hAnsiTheme="majorBidi" w:cstheme="majorBidi"/>
          <w:color w:val="000000" w:themeColor="text1"/>
        </w:rPr>
        <w:t>ch</w:t>
      </w:r>
      <w:r w:rsidRPr="00287E3A">
        <w:rPr>
          <w:rFonts w:asciiTheme="majorBidi" w:hAnsiTheme="majorBidi" w:cstheme="majorBidi"/>
          <w:color w:val="000000" w:themeColor="text1"/>
          <w:spacing w:val="-2"/>
        </w:rPr>
        <w:t xml:space="preserve"> p</w:t>
      </w:r>
      <w:r w:rsidRPr="00287E3A">
        <w:rPr>
          <w:rFonts w:asciiTheme="majorBidi" w:hAnsiTheme="majorBidi" w:cstheme="majorBidi"/>
          <w:color w:val="000000" w:themeColor="text1"/>
          <w:spacing w:val="-1"/>
        </w:rPr>
        <w:t>r</w:t>
      </w:r>
      <w:r w:rsidRPr="00287E3A">
        <w:rPr>
          <w:rFonts w:asciiTheme="majorBidi" w:hAnsiTheme="majorBidi" w:cstheme="majorBidi"/>
          <w:color w:val="000000" w:themeColor="text1"/>
        </w:rPr>
        <w:t>o</w:t>
      </w:r>
      <w:r w:rsidRPr="00287E3A">
        <w:rPr>
          <w:rFonts w:asciiTheme="majorBidi" w:hAnsiTheme="majorBidi" w:cstheme="majorBidi"/>
          <w:color w:val="000000" w:themeColor="text1"/>
          <w:spacing w:val="-4"/>
        </w:rPr>
        <w:t>j</w:t>
      </w:r>
      <w:r w:rsidRPr="00287E3A">
        <w:rPr>
          <w:rFonts w:asciiTheme="majorBidi" w:hAnsiTheme="majorBidi" w:cstheme="majorBidi"/>
          <w:color w:val="000000" w:themeColor="text1"/>
          <w:spacing w:val="-3"/>
        </w:rPr>
        <w:t>e</w:t>
      </w:r>
      <w:r w:rsidRPr="00287E3A">
        <w:rPr>
          <w:rFonts w:asciiTheme="majorBidi" w:hAnsiTheme="majorBidi" w:cstheme="majorBidi"/>
          <w:color w:val="000000" w:themeColor="text1"/>
        </w:rPr>
        <w:t>c</w:t>
      </w:r>
      <w:r w:rsidRPr="00287E3A">
        <w:rPr>
          <w:rFonts w:asciiTheme="majorBidi" w:hAnsiTheme="majorBidi" w:cstheme="majorBidi"/>
          <w:color w:val="000000" w:themeColor="text1"/>
          <w:spacing w:val="-1"/>
        </w:rPr>
        <w:t>t</w:t>
      </w:r>
      <w:r w:rsidRPr="00287E3A">
        <w:rPr>
          <w:rFonts w:asciiTheme="majorBidi" w:hAnsiTheme="majorBidi" w:cstheme="majorBidi"/>
          <w:color w:val="000000" w:themeColor="text1"/>
          <w:spacing w:val="-3"/>
        </w:rPr>
        <w:t>s related to surveillance and anti-human rights movements.</w:t>
      </w:r>
    </w:p>
    <w:p w14:paraId="0AD08701" w14:textId="77777777" w:rsidR="00A84CDB" w:rsidRPr="00287E3A" w:rsidRDefault="00A84CDB" w:rsidP="00423076">
      <w:pPr>
        <w:widowControl w:val="0"/>
        <w:autoSpaceDE w:val="0"/>
        <w:autoSpaceDN w:val="0"/>
        <w:adjustRightInd w:val="0"/>
        <w:contextualSpacing/>
        <w:rPr>
          <w:rFonts w:asciiTheme="majorBidi" w:hAnsiTheme="majorBidi" w:cstheme="majorBidi"/>
          <w:b/>
          <w:bCs/>
          <w:color w:val="000000" w:themeColor="text1"/>
        </w:rPr>
      </w:pPr>
    </w:p>
    <w:p w14:paraId="282A7C67" w14:textId="5CFA5660" w:rsidR="00423076" w:rsidRPr="00287E3A" w:rsidRDefault="00423076" w:rsidP="00423076">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Department of Africana Studies at the University of Cincinnati</w:t>
      </w:r>
    </w:p>
    <w:p w14:paraId="00F349CC" w14:textId="77777777" w:rsidR="00423076" w:rsidRPr="00287E3A" w:rsidRDefault="00423076" w:rsidP="00423076">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Graduate Research Assistant (January-May 2013)</w:t>
      </w:r>
    </w:p>
    <w:p w14:paraId="1062CA70" w14:textId="77777777" w:rsidR="00423076" w:rsidRPr="00287E3A" w:rsidRDefault="00423076" w:rsidP="00423076">
      <w:pPr>
        <w:widowControl w:val="0"/>
        <w:autoSpaceDE w:val="0"/>
        <w:autoSpaceDN w:val="0"/>
        <w:adjustRightInd w:val="0"/>
        <w:ind w:left="280"/>
        <w:contextualSpacing/>
        <w:rPr>
          <w:rFonts w:asciiTheme="majorBidi" w:hAnsiTheme="majorBidi" w:cstheme="majorBidi"/>
          <w:color w:val="000000" w:themeColor="text1"/>
        </w:rPr>
      </w:pPr>
      <w:r w:rsidRPr="00287E3A">
        <w:rPr>
          <w:rFonts w:asciiTheme="majorBidi" w:hAnsiTheme="majorBidi" w:cstheme="majorBidi"/>
          <w:color w:val="000000" w:themeColor="text1"/>
        </w:rPr>
        <w:tab/>
        <w:t xml:space="preserve">Worked with Dr. </w:t>
      </w:r>
      <w:proofErr w:type="spellStart"/>
      <w:r w:rsidRPr="00287E3A">
        <w:rPr>
          <w:rFonts w:asciiTheme="majorBidi" w:hAnsiTheme="majorBidi" w:cstheme="majorBidi"/>
          <w:color w:val="000000" w:themeColor="text1"/>
        </w:rPr>
        <w:t>Carolette</w:t>
      </w:r>
      <w:proofErr w:type="spellEnd"/>
      <w:r w:rsidRPr="00287E3A">
        <w:rPr>
          <w:rFonts w:asciiTheme="majorBidi" w:hAnsiTheme="majorBidi" w:cstheme="majorBidi"/>
          <w:color w:val="000000" w:themeColor="text1"/>
        </w:rPr>
        <w:t xml:space="preserve"> Norwood on a study examining the spatial clustering of </w:t>
      </w:r>
      <w:r w:rsidRPr="00287E3A">
        <w:rPr>
          <w:rFonts w:asciiTheme="majorBidi" w:hAnsiTheme="majorBidi" w:cstheme="majorBidi"/>
          <w:color w:val="000000" w:themeColor="text1"/>
        </w:rPr>
        <w:tab/>
        <w:t>HIV/AIDS prevalence in Cincinnati metropolitan area.</w:t>
      </w:r>
    </w:p>
    <w:p w14:paraId="116C5039" w14:textId="77777777" w:rsidR="00551644" w:rsidRDefault="00551644" w:rsidP="00423076">
      <w:pPr>
        <w:widowControl w:val="0"/>
        <w:autoSpaceDE w:val="0"/>
        <w:autoSpaceDN w:val="0"/>
        <w:adjustRightInd w:val="0"/>
        <w:contextualSpacing/>
        <w:rPr>
          <w:rFonts w:asciiTheme="majorBidi" w:hAnsiTheme="majorBidi" w:cstheme="majorBidi"/>
          <w:b/>
          <w:bCs/>
          <w:color w:val="000000" w:themeColor="text1"/>
        </w:rPr>
      </w:pPr>
    </w:p>
    <w:p w14:paraId="5A53925E" w14:textId="6908CB4E" w:rsidR="00423076" w:rsidRPr="00287E3A" w:rsidRDefault="00423076" w:rsidP="00423076">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Hebrew Union College</w:t>
      </w:r>
    </w:p>
    <w:p w14:paraId="5322FC4F" w14:textId="77777777" w:rsidR="00423076" w:rsidRPr="00287E3A" w:rsidRDefault="00423076" w:rsidP="00423076">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rPr>
        <w:t>Graduate Research Assistant (January-June 2012)</w:t>
      </w:r>
    </w:p>
    <w:p w14:paraId="00364C94" w14:textId="77777777" w:rsidR="00423076" w:rsidRPr="00287E3A" w:rsidRDefault="00423076" w:rsidP="00423076">
      <w:pPr>
        <w:widowControl w:val="0"/>
        <w:autoSpaceDE w:val="0"/>
        <w:autoSpaceDN w:val="0"/>
        <w:adjustRightInd w:val="0"/>
        <w:ind w:left="720"/>
        <w:contextualSpacing/>
        <w:rPr>
          <w:rFonts w:asciiTheme="majorBidi" w:hAnsiTheme="majorBidi" w:cstheme="majorBidi"/>
          <w:color w:val="000000" w:themeColor="text1"/>
        </w:rPr>
      </w:pPr>
      <w:r w:rsidRPr="00287E3A">
        <w:rPr>
          <w:rFonts w:asciiTheme="majorBidi" w:hAnsiTheme="majorBidi" w:cstheme="majorBidi"/>
          <w:color w:val="000000" w:themeColor="text1"/>
        </w:rPr>
        <w:t xml:space="preserve">Conducted an archival research project entitled </w:t>
      </w:r>
      <w:r w:rsidRPr="00287E3A">
        <w:rPr>
          <w:rFonts w:asciiTheme="majorBidi" w:hAnsiTheme="majorBidi" w:cstheme="majorBidi"/>
          <w:i/>
          <w:iCs/>
          <w:color w:val="000000" w:themeColor="text1"/>
        </w:rPr>
        <w:t>“Religious Ritual, the Family Unit, and Inclusiveness in Reform Judaism 1975-Present.”</w:t>
      </w:r>
      <w:r w:rsidRPr="00287E3A">
        <w:rPr>
          <w:rFonts w:asciiTheme="majorBidi" w:hAnsiTheme="majorBidi" w:cstheme="majorBidi"/>
          <w:color w:val="000000" w:themeColor="text1"/>
        </w:rPr>
        <w:t xml:space="preserve"> </w:t>
      </w:r>
    </w:p>
    <w:p w14:paraId="6F00AB5C" w14:textId="77777777" w:rsidR="000B74AA" w:rsidRPr="00287E3A" w:rsidRDefault="000B74AA" w:rsidP="00A84CDB">
      <w:pPr>
        <w:widowControl w:val="0"/>
        <w:autoSpaceDE w:val="0"/>
        <w:autoSpaceDN w:val="0"/>
        <w:adjustRightInd w:val="0"/>
        <w:contextualSpacing/>
        <w:rPr>
          <w:rFonts w:asciiTheme="majorBidi" w:hAnsiTheme="majorBidi" w:cstheme="majorBidi"/>
          <w:b/>
          <w:bCs/>
          <w:color w:val="000000" w:themeColor="text1"/>
        </w:rPr>
      </w:pPr>
    </w:p>
    <w:p w14:paraId="5DDC31D3" w14:textId="7A7046F8" w:rsidR="009625C1" w:rsidRPr="00287E3A" w:rsidRDefault="00AC3631" w:rsidP="009625C1">
      <w:pPr>
        <w:widowControl w:val="0"/>
        <w:overflowPunct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b/>
          <w:bCs/>
          <w:color w:val="000000" w:themeColor="text1"/>
        </w:rPr>
        <w:t xml:space="preserve">PROFESSIONAL </w:t>
      </w:r>
      <w:r w:rsidR="009625C1" w:rsidRPr="00287E3A">
        <w:rPr>
          <w:rFonts w:asciiTheme="majorBidi" w:hAnsiTheme="majorBidi" w:cstheme="majorBidi"/>
          <w:b/>
          <w:bCs/>
          <w:color w:val="000000" w:themeColor="text1"/>
        </w:rPr>
        <w:t>MEMBERSHIP</w:t>
      </w:r>
      <w:r w:rsidRPr="00287E3A">
        <w:rPr>
          <w:rFonts w:asciiTheme="majorBidi" w:hAnsiTheme="majorBidi" w:cstheme="majorBidi"/>
          <w:b/>
          <w:bCs/>
          <w:color w:val="000000" w:themeColor="text1"/>
        </w:rPr>
        <w:t>S</w:t>
      </w:r>
      <w:r w:rsidR="009625C1" w:rsidRPr="00287E3A">
        <w:rPr>
          <w:rFonts w:asciiTheme="majorBidi" w:hAnsiTheme="majorBidi" w:cstheme="majorBidi"/>
          <w:b/>
          <w:bCs/>
          <w:color w:val="000000" w:themeColor="text1"/>
        </w:rPr>
        <w:t xml:space="preserve"> </w:t>
      </w:r>
      <w:r w:rsidR="004A220F">
        <w:rPr>
          <w:rFonts w:asciiTheme="majorBidi" w:hAnsiTheme="majorBidi" w:cstheme="majorBidi"/>
          <w:b/>
          <w:bCs/>
          <w:color w:val="000000" w:themeColor="text1"/>
        </w:rPr>
        <w:t>AND AFFILIATIONS</w:t>
      </w:r>
    </w:p>
    <w:p w14:paraId="637052C0" w14:textId="3FA2618F" w:rsidR="009625C1" w:rsidRPr="00287E3A" w:rsidRDefault="009625C1" w:rsidP="004A220F">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noProof/>
          <w:color w:val="000000" w:themeColor="text1"/>
        </w:rPr>
        <w:lastRenderedPageBreak/>
        <mc:AlternateContent>
          <mc:Choice Requires="wps">
            <w:drawing>
              <wp:anchor distT="4294967295" distB="4294967295" distL="114300" distR="114300" simplePos="0" relativeHeight="251665408" behindDoc="1" locked="0" layoutInCell="0" allowOverlap="1" wp14:anchorId="196FA7AA" wp14:editId="55A54058">
                <wp:simplePos x="0" y="0"/>
                <wp:positionH relativeFrom="column">
                  <wp:posOffset>0</wp:posOffset>
                </wp:positionH>
                <wp:positionV relativeFrom="paragraph">
                  <wp:posOffset>12699</wp:posOffset>
                </wp:positionV>
                <wp:extent cx="6567805" cy="0"/>
                <wp:effectExtent l="0" t="0" r="3619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19811">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CD0A" id="Straight Connector 14"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pt" to="517.1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" o:allowincell="f" strokeweight=".55031mm"/>
            </w:pict>
          </mc:Fallback>
        </mc:AlternateContent>
      </w:r>
    </w:p>
    <w:p w14:paraId="11180962" w14:textId="770F4568" w:rsidR="004A220F" w:rsidRPr="004A220F" w:rsidRDefault="004A220F" w:rsidP="004A220F">
      <w:pPr>
        <w:widowControl w:val="0"/>
        <w:autoSpaceDE w:val="0"/>
        <w:autoSpaceDN w:val="0"/>
        <w:adjustRightInd w:val="0"/>
        <w:contextualSpacing/>
        <w:rPr>
          <w:rFonts w:asciiTheme="majorBidi" w:hAnsiTheme="majorBidi" w:cstheme="majorBidi"/>
          <w:color w:val="000000" w:themeColor="text1"/>
        </w:rPr>
      </w:pPr>
      <w:r>
        <w:rPr>
          <w:rFonts w:asciiTheme="majorBidi" w:hAnsiTheme="majorBidi" w:cstheme="majorBidi"/>
          <w:color w:val="000000" w:themeColor="text1"/>
        </w:rPr>
        <w:t xml:space="preserve">Ostrom Workshop- </w:t>
      </w:r>
      <w:r w:rsidRPr="004A220F">
        <w:rPr>
          <w:rFonts w:asciiTheme="majorBidi" w:hAnsiTheme="majorBidi" w:cstheme="majorBidi"/>
          <w:color w:val="000000" w:themeColor="text1"/>
        </w:rPr>
        <w:t>Cybersecurity and Internet Governance</w:t>
      </w:r>
      <w:r>
        <w:rPr>
          <w:rFonts w:asciiTheme="majorBidi" w:hAnsiTheme="majorBidi" w:cstheme="majorBidi"/>
          <w:color w:val="000000" w:themeColor="text1"/>
        </w:rPr>
        <w:t xml:space="preserve"> (Indiana University Bloomington)</w:t>
      </w:r>
    </w:p>
    <w:p w14:paraId="67238D8D" w14:textId="405F87F6"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 xml:space="preserve">American Political Science Association (APSA)  </w:t>
      </w:r>
    </w:p>
    <w:p w14:paraId="59FA5973"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 xml:space="preserve">International Studies Association (ISA) </w:t>
      </w:r>
    </w:p>
    <w:p w14:paraId="74467AF3"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Midwest Political Science Association (MPSA)</w:t>
      </w:r>
    </w:p>
    <w:p w14:paraId="4EE7A4E0" w14:textId="7777777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Middle East Studies Association (MESA)</w:t>
      </w:r>
    </w:p>
    <w:p w14:paraId="360F0CE4" w14:textId="22E861B7" w:rsidR="009625C1" w:rsidRPr="00287E3A" w:rsidRDefault="009625C1" w:rsidP="009625C1">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color w:val="000000" w:themeColor="text1"/>
        </w:rPr>
        <w:t>Pi Sigma Alpha - the national political science honor society</w:t>
      </w:r>
    </w:p>
    <w:p w14:paraId="6EC908A2" w14:textId="77777777" w:rsidR="00287E3A" w:rsidRPr="00287E3A" w:rsidRDefault="00287E3A" w:rsidP="009625C1">
      <w:pPr>
        <w:widowControl w:val="0"/>
        <w:autoSpaceDE w:val="0"/>
        <w:autoSpaceDN w:val="0"/>
        <w:adjustRightInd w:val="0"/>
        <w:contextualSpacing/>
        <w:rPr>
          <w:rFonts w:asciiTheme="majorBidi" w:hAnsiTheme="majorBidi" w:cstheme="majorBidi"/>
          <w:i/>
          <w:iCs/>
          <w:color w:val="000000" w:themeColor="text1"/>
          <w:sz w:val="20"/>
          <w:szCs w:val="20"/>
        </w:rPr>
      </w:pPr>
    </w:p>
    <w:p w14:paraId="37C9B70E" w14:textId="29C2EB2C" w:rsidR="004C69DE" w:rsidRPr="00287E3A" w:rsidRDefault="00287E3A" w:rsidP="00287E3A">
      <w:pPr>
        <w:widowControl w:val="0"/>
        <w:autoSpaceDE w:val="0"/>
        <w:autoSpaceDN w:val="0"/>
        <w:adjustRightInd w:val="0"/>
        <w:contextualSpacing/>
        <w:rPr>
          <w:rFonts w:asciiTheme="majorBidi" w:hAnsiTheme="majorBidi" w:cstheme="majorBidi"/>
          <w:color w:val="000000" w:themeColor="text1"/>
        </w:rPr>
      </w:pPr>
      <w:r w:rsidRPr="00287E3A">
        <w:rPr>
          <w:rFonts w:asciiTheme="majorBidi" w:hAnsiTheme="majorBidi" w:cstheme="majorBidi"/>
          <w:i/>
          <w:iCs/>
          <w:color w:val="000000" w:themeColor="text1"/>
          <w:sz w:val="20"/>
          <w:szCs w:val="20"/>
        </w:rPr>
        <w:t xml:space="preserve">Last Updated </w:t>
      </w:r>
      <w:r w:rsidR="00D90324">
        <w:rPr>
          <w:rFonts w:asciiTheme="majorBidi" w:hAnsiTheme="majorBidi" w:cstheme="majorBidi"/>
          <w:i/>
          <w:iCs/>
          <w:color w:val="000000" w:themeColor="text1"/>
          <w:sz w:val="20"/>
          <w:szCs w:val="20"/>
        </w:rPr>
        <w:t>11</w:t>
      </w:r>
      <w:r w:rsidRPr="00287E3A">
        <w:rPr>
          <w:rFonts w:asciiTheme="majorBidi" w:hAnsiTheme="majorBidi" w:cstheme="majorBidi"/>
          <w:i/>
          <w:iCs/>
          <w:color w:val="000000" w:themeColor="text1"/>
          <w:sz w:val="20"/>
          <w:szCs w:val="20"/>
        </w:rPr>
        <w:t>/</w:t>
      </w:r>
      <w:r w:rsidR="00D90324">
        <w:rPr>
          <w:rFonts w:asciiTheme="majorBidi" w:hAnsiTheme="majorBidi" w:cstheme="majorBidi"/>
          <w:i/>
          <w:iCs/>
          <w:color w:val="000000" w:themeColor="text1"/>
          <w:sz w:val="20"/>
          <w:szCs w:val="20"/>
        </w:rPr>
        <w:t>03</w:t>
      </w:r>
      <w:r w:rsidRPr="00287E3A">
        <w:rPr>
          <w:rFonts w:asciiTheme="majorBidi" w:hAnsiTheme="majorBidi" w:cstheme="majorBidi"/>
          <w:i/>
          <w:iCs/>
          <w:color w:val="000000" w:themeColor="text1"/>
          <w:sz w:val="20"/>
          <w:szCs w:val="20"/>
        </w:rPr>
        <w:t>/202</w:t>
      </w:r>
      <w:r w:rsidR="00501379">
        <w:rPr>
          <w:rFonts w:asciiTheme="majorBidi" w:hAnsiTheme="majorBidi" w:cstheme="majorBidi"/>
          <w:i/>
          <w:iCs/>
          <w:color w:val="000000" w:themeColor="text1"/>
          <w:sz w:val="20"/>
          <w:szCs w:val="20"/>
        </w:rPr>
        <w:t>2</w:t>
      </w:r>
    </w:p>
    <w:sectPr w:rsidR="004C69DE" w:rsidRPr="00287E3A" w:rsidSect="0013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AE76" w14:textId="77777777" w:rsidR="00C942D2" w:rsidRDefault="00C942D2" w:rsidP="00690DC1">
      <w:r>
        <w:separator/>
      </w:r>
    </w:p>
  </w:endnote>
  <w:endnote w:type="continuationSeparator" w:id="0">
    <w:p w14:paraId="266FCAD4" w14:textId="77777777" w:rsidR="00C942D2" w:rsidRDefault="00C942D2" w:rsidP="0069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TextPro">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A673" w14:textId="77777777" w:rsidR="00C942D2" w:rsidRDefault="00C942D2" w:rsidP="00690DC1">
      <w:r>
        <w:separator/>
      </w:r>
    </w:p>
  </w:footnote>
  <w:footnote w:type="continuationSeparator" w:id="0">
    <w:p w14:paraId="64E0EB34" w14:textId="77777777" w:rsidR="00C942D2" w:rsidRDefault="00C942D2" w:rsidP="00690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F4C67"/>
    <w:multiLevelType w:val="multilevel"/>
    <w:tmpl w:val="BEFC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2C62"/>
    <w:multiLevelType w:val="multilevel"/>
    <w:tmpl w:val="57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205A"/>
    <w:multiLevelType w:val="hybridMultilevel"/>
    <w:tmpl w:val="A8FC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21B98"/>
    <w:multiLevelType w:val="multilevel"/>
    <w:tmpl w:val="8E52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71C99"/>
    <w:multiLevelType w:val="multilevel"/>
    <w:tmpl w:val="57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03184"/>
    <w:multiLevelType w:val="multilevel"/>
    <w:tmpl w:val="BCD0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017C9"/>
    <w:multiLevelType w:val="multilevel"/>
    <w:tmpl w:val="57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A0590"/>
    <w:multiLevelType w:val="hybridMultilevel"/>
    <w:tmpl w:val="0816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D3D06"/>
    <w:multiLevelType w:val="multilevel"/>
    <w:tmpl w:val="B37C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0449C"/>
    <w:multiLevelType w:val="multilevel"/>
    <w:tmpl w:val="88EC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42A45"/>
    <w:multiLevelType w:val="multilevel"/>
    <w:tmpl w:val="9832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A3306"/>
    <w:multiLevelType w:val="multilevel"/>
    <w:tmpl w:val="497A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6244B"/>
    <w:multiLevelType w:val="multilevel"/>
    <w:tmpl w:val="1EF6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A2B6C"/>
    <w:multiLevelType w:val="multilevel"/>
    <w:tmpl w:val="57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A5992"/>
    <w:multiLevelType w:val="hybridMultilevel"/>
    <w:tmpl w:val="70B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E56CB"/>
    <w:multiLevelType w:val="multilevel"/>
    <w:tmpl w:val="032A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53FC7"/>
    <w:multiLevelType w:val="hybridMultilevel"/>
    <w:tmpl w:val="BFDE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27D80"/>
    <w:multiLevelType w:val="multilevel"/>
    <w:tmpl w:val="DA26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45810"/>
    <w:multiLevelType w:val="multilevel"/>
    <w:tmpl w:val="57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548FF"/>
    <w:multiLevelType w:val="multilevel"/>
    <w:tmpl w:val="2714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96F5C"/>
    <w:multiLevelType w:val="multilevel"/>
    <w:tmpl w:val="57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83CD1"/>
    <w:multiLevelType w:val="multilevel"/>
    <w:tmpl w:val="A63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D0845"/>
    <w:multiLevelType w:val="multilevel"/>
    <w:tmpl w:val="57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F87CC8"/>
    <w:multiLevelType w:val="multilevel"/>
    <w:tmpl w:val="B210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D6DF3"/>
    <w:multiLevelType w:val="multilevel"/>
    <w:tmpl w:val="B278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00AF6"/>
    <w:multiLevelType w:val="multilevel"/>
    <w:tmpl w:val="6A18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0"/>
  </w:num>
  <w:num w:numId="4">
    <w:abstractNumId w:val="8"/>
  </w:num>
  <w:num w:numId="5">
    <w:abstractNumId w:val="18"/>
  </w:num>
  <w:num w:numId="6">
    <w:abstractNumId w:val="25"/>
  </w:num>
  <w:num w:numId="7">
    <w:abstractNumId w:val="13"/>
  </w:num>
  <w:num w:numId="8">
    <w:abstractNumId w:val="26"/>
  </w:num>
  <w:num w:numId="9">
    <w:abstractNumId w:val="20"/>
  </w:num>
  <w:num w:numId="10">
    <w:abstractNumId w:val="10"/>
  </w:num>
  <w:num w:numId="11">
    <w:abstractNumId w:val="5"/>
  </w:num>
  <w:num w:numId="12">
    <w:abstractNumId w:val="19"/>
  </w:num>
  <w:num w:numId="13">
    <w:abstractNumId w:val="7"/>
  </w:num>
  <w:num w:numId="14">
    <w:abstractNumId w:val="14"/>
  </w:num>
  <w:num w:numId="15">
    <w:abstractNumId w:val="2"/>
  </w:num>
  <w:num w:numId="16">
    <w:abstractNumId w:val="21"/>
  </w:num>
  <w:num w:numId="17">
    <w:abstractNumId w:val="23"/>
  </w:num>
  <w:num w:numId="18">
    <w:abstractNumId w:val="24"/>
  </w:num>
  <w:num w:numId="19">
    <w:abstractNumId w:val="6"/>
  </w:num>
  <w:num w:numId="20">
    <w:abstractNumId w:val="1"/>
  </w:num>
  <w:num w:numId="21">
    <w:abstractNumId w:val="16"/>
  </w:num>
  <w:num w:numId="22">
    <w:abstractNumId w:val="12"/>
  </w:num>
  <w:num w:numId="23">
    <w:abstractNumId w:val="22"/>
  </w:num>
  <w:num w:numId="24">
    <w:abstractNumId w:val="9"/>
  </w:num>
  <w:num w:numId="25">
    <w:abstractNumId w:val="11"/>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52"/>
    <w:rsid w:val="000048EB"/>
    <w:rsid w:val="00004AF6"/>
    <w:rsid w:val="0000568E"/>
    <w:rsid w:val="00010E5E"/>
    <w:rsid w:val="00014DC5"/>
    <w:rsid w:val="00014EFE"/>
    <w:rsid w:val="000169EE"/>
    <w:rsid w:val="000208A4"/>
    <w:rsid w:val="00021864"/>
    <w:rsid w:val="0003127B"/>
    <w:rsid w:val="000341B1"/>
    <w:rsid w:val="0004236D"/>
    <w:rsid w:val="00042726"/>
    <w:rsid w:val="0005127C"/>
    <w:rsid w:val="00055848"/>
    <w:rsid w:val="000575EA"/>
    <w:rsid w:val="00063ED7"/>
    <w:rsid w:val="00071D5C"/>
    <w:rsid w:val="00076FD5"/>
    <w:rsid w:val="000838AB"/>
    <w:rsid w:val="00087C7E"/>
    <w:rsid w:val="00096223"/>
    <w:rsid w:val="000A62C9"/>
    <w:rsid w:val="000B74AA"/>
    <w:rsid w:val="000C2BDF"/>
    <w:rsid w:val="000D1396"/>
    <w:rsid w:val="000D79D3"/>
    <w:rsid w:val="000E2656"/>
    <w:rsid w:val="000E406A"/>
    <w:rsid w:val="000E4416"/>
    <w:rsid w:val="000F0335"/>
    <w:rsid w:val="00104C76"/>
    <w:rsid w:val="00122A2F"/>
    <w:rsid w:val="00123689"/>
    <w:rsid w:val="00126B8D"/>
    <w:rsid w:val="00131586"/>
    <w:rsid w:val="00131C47"/>
    <w:rsid w:val="001322A6"/>
    <w:rsid w:val="001335B0"/>
    <w:rsid w:val="00143305"/>
    <w:rsid w:val="001527B6"/>
    <w:rsid w:val="00152829"/>
    <w:rsid w:val="00152CFE"/>
    <w:rsid w:val="001539C1"/>
    <w:rsid w:val="00154E4A"/>
    <w:rsid w:val="001647C3"/>
    <w:rsid w:val="001762C6"/>
    <w:rsid w:val="00181C38"/>
    <w:rsid w:val="00183693"/>
    <w:rsid w:val="00184226"/>
    <w:rsid w:val="00186DF4"/>
    <w:rsid w:val="00186EF0"/>
    <w:rsid w:val="001879C3"/>
    <w:rsid w:val="00187E5F"/>
    <w:rsid w:val="00190A0E"/>
    <w:rsid w:val="001A0820"/>
    <w:rsid w:val="001A0F14"/>
    <w:rsid w:val="001A18C3"/>
    <w:rsid w:val="001A1FA9"/>
    <w:rsid w:val="001A3113"/>
    <w:rsid w:val="001A4744"/>
    <w:rsid w:val="001B13C0"/>
    <w:rsid w:val="001B193F"/>
    <w:rsid w:val="001C3321"/>
    <w:rsid w:val="001C4972"/>
    <w:rsid w:val="001C4EEA"/>
    <w:rsid w:val="001D00A4"/>
    <w:rsid w:val="001E70CD"/>
    <w:rsid w:val="001F2F8E"/>
    <w:rsid w:val="001F4938"/>
    <w:rsid w:val="001F7069"/>
    <w:rsid w:val="0020359C"/>
    <w:rsid w:val="00203B9E"/>
    <w:rsid w:val="002042D8"/>
    <w:rsid w:val="00205059"/>
    <w:rsid w:val="00207342"/>
    <w:rsid w:val="00221735"/>
    <w:rsid w:val="00221F0D"/>
    <w:rsid w:val="00226645"/>
    <w:rsid w:val="00226D6C"/>
    <w:rsid w:val="00231F26"/>
    <w:rsid w:val="00234BC1"/>
    <w:rsid w:val="00235A89"/>
    <w:rsid w:val="002409A6"/>
    <w:rsid w:val="00242671"/>
    <w:rsid w:val="0024502C"/>
    <w:rsid w:val="00247C55"/>
    <w:rsid w:val="00247E46"/>
    <w:rsid w:val="00253AFB"/>
    <w:rsid w:val="00253D08"/>
    <w:rsid w:val="0026115D"/>
    <w:rsid w:val="00264FB4"/>
    <w:rsid w:val="00271CC0"/>
    <w:rsid w:val="002735B8"/>
    <w:rsid w:val="00280098"/>
    <w:rsid w:val="00281E60"/>
    <w:rsid w:val="00282933"/>
    <w:rsid w:val="00287E3A"/>
    <w:rsid w:val="002900FA"/>
    <w:rsid w:val="00292F11"/>
    <w:rsid w:val="00294548"/>
    <w:rsid w:val="002A064C"/>
    <w:rsid w:val="002A515E"/>
    <w:rsid w:val="002C6BF3"/>
    <w:rsid w:val="002D5D39"/>
    <w:rsid w:val="002E43ED"/>
    <w:rsid w:val="002E78F8"/>
    <w:rsid w:val="002F106D"/>
    <w:rsid w:val="002F4237"/>
    <w:rsid w:val="002F48FB"/>
    <w:rsid w:val="002F567C"/>
    <w:rsid w:val="002F7009"/>
    <w:rsid w:val="002F7044"/>
    <w:rsid w:val="00301009"/>
    <w:rsid w:val="003137C8"/>
    <w:rsid w:val="00316239"/>
    <w:rsid w:val="0033244C"/>
    <w:rsid w:val="00342B5A"/>
    <w:rsid w:val="0034363F"/>
    <w:rsid w:val="00344351"/>
    <w:rsid w:val="0036094E"/>
    <w:rsid w:val="0037379A"/>
    <w:rsid w:val="00377254"/>
    <w:rsid w:val="003776B2"/>
    <w:rsid w:val="00381FC8"/>
    <w:rsid w:val="00390057"/>
    <w:rsid w:val="003948BA"/>
    <w:rsid w:val="00395AFD"/>
    <w:rsid w:val="003B0755"/>
    <w:rsid w:val="003C43BA"/>
    <w:rsid w:val="003D0949"/>
    <w:rsid w:val="003D0DE9"/>
    <w:rsid w:val="003D407D"/>
    <w:rsid w:val="003D534B"/>
    <w:rsid w:val="003E0A19"/>
    <w:rsid w:val="003E6729"/>
    <w:rsid w:val="003E6E77"/>
    <w:rsid w:val="003F2D0A"/>
    <w:rsid w:val="003F6247"/>
    <w:rsid w:val="003F79E4"/>
    <w:rsid w:val="004008DE"/>
    <w:rsid w:val="0040696E"/>
    <w:rsid w:val="0041631A"/>
    <w:rsid w:val="00420329"/>
    <w:rsid w:val="00420819"/>
    <w:rsid w:val="00423076"/>
    <w:rsid w:val="004256B3"/>
    <w:rsid w:val="00425B6B"/>
    <w:rsid w:val="00434957"/>
    <w:rsid w:val="00434C6B"/>
    <w:rsid w:val="00435782"/>
    <w:rsid w:val="00445534"/>
    <w:rsid w:val="004473E5"/>
    <w:rsid w:val="00452A79"/>
    <w:rsid w:val="00453D37"/>
    <w:rsid w:val="00460015"/>
    <w:rsid w:val="0046224E"/>
    <w:rsid w:val="00477D45"/>
    <w:rsid w:val="00484FD3"/>
    <w:rsid w:val="00485D4B"/>
    <w:rsid w:val="00486E71"/>
    <w:rsid w:val="004907F6"/>
    <w:rsid w:val="004953A7"/>
    <w:rsid w:val="00497F62"/>
    <w:rsid w:val="004A220F"/>
    <w:rsid w:val="004A323D"/>
    <w:rsid w:val="004B1AD7"/>
    <w:rsid w:val="004B4756"/>
    <w:rsid w:val="004B7D64"/>
    <w:rsid w:val="004C03E3"/>
    <w:rsid w:val="004C0645"/>
    <w:rsid w:val="004C571E"/>
    <w:rsid w:val="004C69DE"/>
    <w:rsid w:val="004D653D"/>
    <w:rsid w:val="004E0566"/>
    <w:rsid w:val="004E197A"/>
    <w:rsid w:val="004E3F92"/>
    <w:rsid w:val="004E4B41"/>
    <w:rsid w:val="004E795F"/>
    <w:rsid w:val="005002B4"/>
    <w:rsid w:val="00501379"/>
    <w:rsid w:val="00502154"/>
    <w:rsid w:val="00505696"/>
    <w:rsid w:val="0050697D"/>
    <w:rsid w:val="00511B2C"/>
    <w:rsid w:val="00515A72"/>
    <w:rsid w:val="00520E65"/>
    <w:rsid w:val="00532515"/>
    <w:rsid w:val="0053347D"/>
    <w:rsid w:val="00535787"/>
    <w:rsid w:val="0054517C"/>
    <w:rsid w:val="00551644"/>
    <w:rsid w:val="005569C2"/>
    <w:rsid w:val="00562FDC"/>
    <w:rsid w:val="005646BB"/>
    <w:rsid w:val="00564C91"/>
    <w:rsid w:val="00566537"/>
    <w:rsid w:val="00572430"/>
    <w:rsid w:val="005754E3"/>
    <w:rsid w:val="00581094"/>
    <w:rsid w:val="00582619"/>
    <w:rsid w:val="00583969"/>
    <w:rsid w:val="00585826"/>
    <w:rsid w:val="00585860"/>
    <w:rsid w:val="00590B81"/>
    <w:rsid w:val="00593EAF"/>
    <w:rsid w:val="0059406E"/>
    <w:rsid w:val="005A1705"/>
    <w:rsid w:val="005A57F3"/>
    <w:rsid w:val="005C1E99"/>
    <w:rsid w:val="005C609E"/>
    <w:rsid w:val="005D1105"/>
    <w:rsid w:val="005D5D34"/>
    <w:rsid w:val="005D61DD"/>
    <w:rsid w:val="005D634B"/>
    <w:rsid w:val="005E445C"/>
    <w:rsid w:val="005E5C1E"/>
    <w:rsid w:val="005E6755"/>
    <w:rsid w:val="005E70F7"/>
    <w:rsid w:val="005F0C19"/>
    <w:rsid w:val="005F150D"/>
    <w:rsid w:val="005F4666"/>
    <w:rsid w:val="005F4941"/>
    <w:rsid w:val="005F54FA"/>
    <w:rsid w:val="00601962"/>
    <w:rsid w:val="0060421D"/>
    <w:rsid w:val="0060460E"/>
    <w:rsid w:val="0060767C"/>
    <w:rsid w:val="006116B1"/>
    <w:rsid w:val="00611D77"/>
    <w:rsid w:val="006164D7"/>
    <w:rsid w:val="00617982"/>
    <w:rsid w:val="006214C3"/>
    <w:rsid w:val="0062222F"/>
    <w:rsid w:val="00623E19"/>
    <w:rsid w:val="00625391"/>
    <w:rsid w:val="00637FA3"/>
    <w:rsid w:val="006558F7"/>
    <w:rsid w:val="006672F4"/>
    <w:rsid w:val="00672399"/>
    <w:rsid w:val="00672749"/>
    <w:rsid w:val="00683E53"/>
    <w:rsid w:val="00685E26"/>
    <w:rsid w:val="00690DC1"/>
    <w:rsid w:val="00693F86"/>
    <w:rsid w:val="006A3F36"/>
    <w:rsid w:val="006A5C0A"/>
    <w:rsid w:val="006A7798"/>
    <w:rsid w:val="006A7AE1"/>
    <w:rsid w:val="006B00FD"/>
    <w:rsid w:val="006B3A5B"/>
    <w:rsid w:val="006C0067"/>
    <w:rsid w:val="006C2349"/>
    <w:rsid w:val="006C3B0D"/>
    <w:rsid w:val="006C5D45"/>
    <w:rsid w:val="006C75F6"/>
    <w:rsid w:val="006D5E29"/>
    <w:rsid w:val="006E53EF"/>
    <w:rsid w:val="006E5B27"/>
    <w:rsid w:val="006E69CD"/>
    <w:rsid w:val="006E7BDD"/>
    <w:rsid w:val="006F3803"/>
    <w:rsid w:val="0070098E"/>
    <w:rsid w:val="00701DD7"/>
    <w:rsid w:val="00702340"/>
    <w:rsid w:val="00703D66"/>
    <w:rsid w:val="00711405"/>
    <w:rsid w:val="00711B67"/>
    <w:rsid w:val="00716014"/>
    <w:rsid w:val="0071674E"/>
    <w:rsid w:val="007233F4"/>
    <w:rsid w:val="007236AD"/>
    <w:rsid w:val="00730E92"/>
    <w:rsid w:val="007418CF"/>
    <w:rsid w:val="0074206D"/>
    <w:rsid w:val="007431D6"/>
    <w:rsid w:val="00744337"/>
    <w:rsid w:val="00745042"/>
    <w:rsid w:val="00747173"/>
    <w:rsid w:val="007474B4"/>
    <w:rsid w:val="0075241A"/>
    <w:rsid w:val="00755438"/>
    <w:rsid w:val="0077249E"/>
    <w:rsid w:val="00774A93"/>
    <w:rsid w:val="007809BD"/>
    <w:rsid w:val="00783BED"/>
    <w:rsid w:val="00784087"/>
    <w:rsid w:val="00785F37"/>
    <w:rsid w:val="0079099A"/>
    <w:rsid w:val="00791974"/>
    <w:rsid w:val="007A5858"/>
    <w:rsid w:val="007A7BE9"/>
    <w:rsid w:val="007B21A2"/>
    <w:rsid w:val="007B3B2A"/>
    <w:rsid w:val="007B5F15"/>
    <w:rsid w:val="007C3C76"/>
    <w:rsid w:val="007D6714"/>
    <w:rsid w:val="007D67A3"/>
    <w:rsid w:val="007D6A1E"/>
    <w:rsid w:val="007E7A11"/>
    <w:rsid w:val="007F1740"/>
    <w:rsid w:val="008146BB"/>
    <w:rsid w:val="00814CC7"/>
    <w:rsid w:val="00814FF2"/>
    <w:rsid w:val="00816723"/>
    <w:rsid w:val="008265CE"/>
    <w:rsid w:val="0083197E"/>
    <w:rsid w:val="008345CB"/>
    <w:rsid w:val="00840759"/>
    <w:rsid w:val="00840773"/>
    <w:rsid w:val="008555FF"/>
    <w:rsid w:val="008564F6"/>
    <w:rsid w:val="0086294E"/>
    <w:rsid w:val="00865482"/>
    <w:rsid w:val="008718B2"/>
    <w:rsid w:val="00872247"/>
    <w:rsid w:val="00881E3A"/>
    <w:rsid w:val="00885AD1"/>
    <w:rsid w:val="008A0588"/>
    <w:rsid w:val="008A625E"/>
    <w:rsid w:val="008C207A"/>
    <w:rsid w:val="008C44C8"/>
    <w:rsid w:val="008C6E19"/>
    <w:rsid w:val="008D0943"/>
    <w:rsid w:val="008D586B"/>
    <w:rsid w:val="008E2A00"/>
    <w:rsid w:val="008F6D5A"/>
    <w:rsid w:val="009004A3"/>
    <w:rsid w:val="00901F7E"/>
    <w:rsid w:val="00902409"/>
    <w:rsid w:val="00905145"/>
    <w:rsid w:val="009117A1"/>
    <w:rsid w:val="009128CB"/>
    <w:rsid w:val="009178BE"/>
    <w:rsid w:val="0091790B"/>
    <w:rsid w:val="009213E5"/>
    <w:rsid w:val="00922767"/>
    <w:rsid w:val="0092318C"/>
    <w:rsid w:val="0092662C"/>
    <w:rsid w:val="009310D7"/>
    <w:rsid w:val="009323AD"/>
    <w:rsid w:val="0093694E"/>
    <w:rsid w:val="009430C9"/>
    <w:rsid w:val="00946DE0"/>
    <w:rsid w:val="009568C3"/>
    <w:rsid w:val="00957763"/>
    <w:rsid w:val="00957E53"/>
    <w:rsid w:val="009625C1"/>
    <w:rsid w:val="009714A7"/>
    <w:rsid w:val="0097416E"/>
    <w:rsid w:val="009803D6"/>
    <w:rsid w:val="009948BD"/>
    <w:rsid w:val="00996A81"/>
    <w:rsid w:val="009A614E"/>
    <w:rsid w:val="009B17C2"/>
    <w:rsid w:val="009C0971"/>
    <w:rsid w:val="009C0A78"/>
    <w:rsid w:val="009C0BE8"/>
    <w:rsid w:val="009D0CF6"/>
    <w:rsid w:val="009E1697"/>
    <w:rsid w:val="009E6B52"/>
    <w:rsid w:val="009E6C33"/>
    <w:rsid w:val="009F12DA"/>
    <w:rsid w:val="009F1982"/>
    <w:rsid w:val="00A00926"/>
    <w:rsid w:val="00A0302D"/>
    <w:rsid w:val="00A031E9"/>
    <w:rsid w:val="00A05B13"/>
    <w:rsid w:val="00A07106"/>
    <w:rsid w:val="00A10E55"/>
    <w:rsid w:val="00A12390"/>
    <w:rsid w:val="00A1311A"/>
    <w:rsid w:val="00A134E8"/>
    <w:rsid w:val="00A150D3"/>
    <w:rsid w:val="00A23130"/>
    <w:rsid w:val="00A251BC"/>
    <w:rsid w:val="00A25A71"/>
    <w:rsid w:val="00A30657"/>
    <w:rsid w:val="00A36491"/>
    <w:rsid w:val="00A464FB"/>
    <w:rsid w:val="00A50CA5"/>
    <w:rsid w:val="00A50E8F"/>
    <w:rsid w:val="00A52310"/>
    <w:rsid w:val="00A6651E"/>
    <w:rsid w:val="00A71E15"/>
    <w:rsid w:val="00A84CDB"/>
    <w:rsid w:val="00A85026"/>
    <w:rsid w:val="00AA62E0"/>
    <w:rsid w:val="00AB206D"/>
    <w:rsid w:val="00AB24C0"/>
    <w:rsid w:val="00AB30DE"/>
    <w:rsid w:val="00AB7839"/>
    <w:rsid w:val="00AC3631"/>
    <w:rsid w:val="00AC6666"/>
    <w:rsid w:val="00AC7A83"/>
    <w:rsid w:val="00AD622F"/>
    <w:rsid w:val="00AE05CC"/>
    <w:rsid w:val="00AE4F7C"/>
    <w:rsid w:val="00AE5D45"/>
    <w:rsid w:val="00AE5E44"/>
    <w:rsid w:val="00AE63A3"/>
    <w:rsid w:val="00AF494B"/>
    <w:rsid w:val="00B02E38"/>
    <w:rsid w:val="00B04BB4"/>
    <w:rsid w:val="00B12345"/>
    <w:rsid w:val="00B235E0"/>
    <w:rsid w:val="00B27D72"/>
    <w:rsid w:val="00B32A40"/>
    <w:rsid w:val="00B40F21"/>
    <w:rsid w:val="00B42E05"/>
    <w:rsid w:val="00B549D4"/>
    <w:rsid w:val="00B67A34"/>
    <w:rsid w:val="00B733A6"/>
    <w:rsid w:val="00B74DE5"/>
    <w:rsid w:val="00BA39AC"/>
    <w:rsid w:val="00BC79EF"/>
    <w:rsid w:val="00BE0DF2"/>
    <w:rsid w:val="00BE0E59"/>
    <w:rsid w:val="00BE32B7"/>
    <w:rsid w:val="00BE332C"/>
    <w:rsid w:val="00BE77F9"/>
    <w:rsid w:val="00BF3685"/>
    <w:rsid w:val="00C03AB8"/>
    <w:rsid w:val="00C0521E"/>
    <w:rsid w:val="00C15A06"/>
    <w:rsid w:val="00C2009D"/>
    <w:rsid w:val="00C22229"/>
    <w:rsid w:val="00C24893"/>
    <w:rsid w:val="00C311A3"/>
    <w:rsid w:val="00C325B9"/>
    <w:rsid w:val="00C329FA"/>
    <w:rsid w:val="00C350A8"/>
    <w:rsid w:val="00C37175"/>
    <w:rsid w:val="00C415DB"/>
    <w:rsid w:val="00C436FD"/>
    <w:rsid w:val="00C6696B"/>
    <w:rsid w:val="00C754CA"/>
    <w:rsid w:val="00C756DD"/>
    <w:rsid w:val="00C90481"/>
    <w:rsid w:val="00C942D2"/>
    <w:rsid w:val="00C96762"/>
    <w:rsid w:val="00CA7910"/>
    <w:rsid w:val="00CB211E"/>
    <w:rsid w:val="00CB29B0"/>
    <w:rsid w:val="00CB392E"/>
    <w:rsid w:val="00CB3C88"/>
    <w:rsid w:val="00CB4EE8"/>
    <w:rsid w:val="00CC03DD"/>
    <w:rsid w:val="00CD0B4A"/>
    <w:rsid w:val="00CD0B70"/>
    <w:rsid w:val="00CD19CA"/>
    <w:rsid w:val="00CD2483"/>
    <w:rsid w:val="00CD35D0"/>
    <w:rsid w:val="00CD6510"/>
    <w:rsid w:val="00CE010F"/>
    <w:rsid w:val="00CF00D4"/>
    <w:rsid w:val="00CF29CA"/>
    <w:rsid w:val="00D06F65"/>
    <w:rsid w:val="00D1711C"/>
    <w:rsid w:val="00D2202B"/>
    <w:rsid w:val="00D251C1"/>
    <w:rsid w:val="00D41328"/>
    <w:rsid w:val="00D42E0C"/>
    <w:rsid w:val="00D5133D"/>
    <w:rsid w:val="00D62DF3"/>
    <w:rsid w:val="00D66F54"/>
    <w:rsid w:val="00D700D5"/>
    <w:rsid w:val="00D72119"/>
    <w:rsid w:val="00D90324"/>
    <w:rsid w:val="00D91D89"/>
    <w:rsid w:val="00DA136C"/>
    <w:rsid w:val="00DA746D"/>
    <w:rsid w:val="00DB43AF"/>
    <w:rsid w:val="00DB599E"/>
    <w:rsid w:val="00DD1A9D"/>
    <w:rsid w:val="00DD4205"/>
    <w:rsid w:val="00DD4300"/>
    <w:rsid w:val="00DD5615"/>
    <w:rsid w:val="00DE0B21"/>
    <w:rsid w:val="00DE1494"/>
    <w:rsid w:val="00DF05EA"/>
    <w:rsid w:val="00E046B3"/>
    <w:rsid w:val="00E10D39"/>
    <w:rsid w:val="00E210A0"/>
    <w:rsid w:val="00E215D0"/>
    <w:rsid w:val="00E232A3"/>
    <w:rsid w:val="00E24867"/>
    <w:rsid w:val="00E3153E"/>
    <w:rsid w:val="00E32D31"/>
    <w:rsid w:val="00E43CE9"/>
    <w:rsid w:val="00E45AF5"/>
    <w:rsid w:val="00E46927"/>
    <w:rsid w:val="00E5151C"/>
    <w:rsid w:val="00E53697"/>
    <w:rsid w:val="00E54D80"/>
    <w:rsid w:val="00E617AC"/>
    <w:rsid w:val="00E62773"/>
    <w:rsid w:val="00E65A1A"/>
    <w:rsid w:val="00E7232F"/>
    <w:rsid w:val="00E73501"/>
    <w:rsid w:val="00E77779"/>
    <w:rsid w:val="00E800DB"/>
    <w:rsid w:val="00E81323"/>
    <w:rsid w:val="00E85091"/>
    <w:rsid w:val="00E92DDA"/>
    <w:rsid w:val="00E96AD9"/>
    <w:rsid w:val="00E978F5"/>
    <w:rsid w:val="00E97AC9"/>
    <w:rsid w:val="00EA0E9D"/>
    <w:rsid w:val="00EA7B35"/>
    <w:rsid w:val="00EB4B2E"/>
    <w:rsid w:val="00EC1FAA"/>
    <w:rsid w:val="00EC27C9"/>
    <w:rsid w:val="00EC2EC2"/>
    <w:rsid w:val="00EC515A"/>
    <w:rsid w:val="00ED20E2"/>
    <w:rsid w:val="00ED475D"/>
    <w:rsid w:val="00EE1B2E"/>
    <w:rsid w:val="00EE2944"/>
    <w:rsid w:val="00EE7E63"/>
    <w:rsid w:val="00EF2FF2"/>
    <w:rsid w:val="00EF5AF1"/>
    <w:rsid w:val="00EF6D52"/>
    <w:rsid w:val="00F03F41"/>
    <w:rsid w:val="00F054CC"/>
    <w:rsid w:val="00F1329A"/>
    <w:rsid w:val="00F13840"/>
    <w:rsid w:val="00F21191"/>
    <w:rsid w:val="00F31627"/>
    <w:rsid w:val="00F55050"/>
    <w:rsid w:val="00F64F0B"/>
    <w:rsid w:val="00F660ED"/>
    <w:rsid w:val="00F67118"/>
    <w:rsid w:val="00F72F23"/>
    <w:rsid w:val="00F73FDA"/>
    <w:rsid w:val="00F83E09"/>
    <w:rsid w:val="00F90999"/>
    <w:rsid w:val="00F92A49"/>
    <w:rsid w:val="00F92F97"/>
    <w:rsid w:val="00F9618B"/>
    <w:rsid w:val="00FA0643"/>
    <w:rsid w:val="00FA0F2B"/>
    <w:rsid w:val="00FA2386"/>
    <w:rsid w:val="00FA7217"/>
    <w:rsid w:val="00FB4606"/>
    <w:rsid w:val="00FB594E"/>
    <w:rsid w:val="00FC1C57"/>
    <w:rsid w:val="00FC31A8"/>
    <w:rsid w:val="00FC36FD"/>
    <w:rsid w:val="00FD0DE0"/>
    <w:rsid w:val="00FD71F1"/>
    <w:rsid w:val="00FD7DDE"/>
    <w:rsid w:val="00FE07A7"/>
    <w:rsid w:val="00FE4B9F"/>
    <w:rsid w:val="00FE5A75"/>
    <w:rsid w:val="00FE5ECA"/>
    <w:rsid w:val="00FF4773"/>
    <w:rsid w:val="00FF4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15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11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5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203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52"/>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791974"/>
  </w:style>
  <w:style w:type="character" w:styleId="Emphasis">
    <w:name w:val="Emphasis"/>
    <w:basedOn w:val="DefaultParagraphFont"/>
    <w:uiPriority w:val="20"/>
    <w:qFormat/>
    <w:rsid w:val="00791974"/>
    <w:rPr>
      <w:i/>
      <w:iCs/>
    </w:rPr>
  </w:style>
  <w:style w:type="character" w:customStyle="1" w:styleId="Heading3Char">
    <w:name w:val="Heading 3 Char"/>
    <w:basedOn w:val="DefaultParagraphFont"/>
    <w:link w:val="Heading3"/>
    <w:uiPriority w:val="9"/>
    <w:rsid w:val="0042032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20329"/>
    <w:rPr>
      <w:color w:val="0000FF"/>
      <w:u w:val="single"/>
    </w:rPr>
  </w:style>
  <w:style w:type="character" w:customStyle="1" w:styleId="Heading2Char">
    <w:name w:val="Heading 2 Char"/>
    <w:basedOn w:val="DefaultParagraphFont"/>
    <w:link w:val="Heading2"/>
    <w:uiPriority w:val="9"/>
    <w:rsid w:val="00E5151C"/>
    <w:rPr>
      <w:rFonts w:asciiTheme="majorHAnsi" w:eastAsiaTheme="majorEastAsia" w:hAnsiTheme="majorHAnsi" w:cstheme="majorBidi"/>
      <w:color w:val="2E74B5" w:themeColor="accent1" w:themeShade="BF"/>
      <w:sz w:val="26"/>
      <w:szCs w:val="26"/>
    </w:rPr>
  </w:style>
  <w:style w:type="paragraph" w:customStyle="1" w:styleId="Default">
    <w:name w:val="Default"/>
    <w:rsid w:val="00814F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D110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F79E4"/>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253AF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53AFB"/>
    <w:rPr>
      <w:rFonts w:ascii="Segoe UI" w:hAnsi="Segoe UI" w:cs="Segoe UI"/>
      <w:sz w:val="18"/>
      <w:szCs w:val="18"/>
    </w:rPr>
  </w:style>
  <w:style w:type="character" w:styleId="CommentReference">
    <w:name w:val="annotation reference"/>
    <w:basedOn w:val="DefaultParagraphFont"/>
    <w:uiPriority w:val="99"/>
    <w:semiHidden/>
    <w:unhideWhenUsed/>
    <w:rsid w:val="00AB7839"/>
    <w:rPr>
      <w:sz w:val="16"/>
      <w:szCs w:val="16"/>
    </w:rPr>
  </w:style>
  <w:style w:type="paragraph" w:styleId="CommentText">
    <w:name w:val="annotation text"/>
    <w:basedOn w:val="Normal"/>
    <w:link w:val="CommentTextChar"/>
    <w:uiPriority w:val="99"/>
    <w:semiHidden/>
    <w:unhideWhenUsed/>
    <w:rsid w:val="00AB7839"/>
    <w:rPr>
      <w:rFonts w:eastAsiaTheme="minorHAnsi"/>
      <w:sz w:val="20"/>
      <w:szCs w:val="20"/>
    </w:rPr>
  </w:style>
  <w:style w:type="character" w:customStyle="1" w:styleId="CommentTextChar">
    <w:name w:val="Comment Text Char"/>
    <w:basedOn w:val="DefaultParagraphFont"/>
    <w:link w:val="CommentText"/>
    <w:uiPriority w:val="99"/>
    <w:semiHidden/>
    <w:rsid w:val="00AB78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839"/>
    <w:rPr>
      <w:b/>
      <w:bCs/>
    </w:rPr>
  </w:style>
  <w:style w:type="character" w:customStyle="1" w:styleId="CommentSubjectChar">
    <w:name w:val="Comment Subject Char"/>
    <w:basedOn w:val="CommentTextChar"/>
    <w:link w:val="CommentSubject"/>
    <w:uiPriority w:val="99"/>
    <w:semiHidden/>
    <w:rsid w:val="00AB7839"/>
    <w:rPr>
      <w:rFonts w:ascii="Times New Roman" w:hAnsi="Times New Roman" w:cs="Times New Roman"/>
      <w:b/>
      <w:bCs/>
      <w:sz w:val="20"/>
      <w:szCs w:val="20"/>
    </w:rPr>
  </w:style>
  <w:style w:type="paragraph" w:customStyle="1" w:styleId="p2">
    <w:name w:val="p2"/>
    <w:basedOn w:val="Normal"/>
    <w:rsid w:val="00716014"/>
    <w:rPr>
      <w:rFonts w:ascii="Verdana" w:eastAsiaTheme="minorHAnsi" w:hAnsi="Verdana"/>
      <w:color w:val="323333"/>
      <w:sz w:val="18"/>
      <w:szCs w:val="18"/>
    </w:rPr>
  </w:style>
  <w:style w:type="character" w:styleId="Strong">
    <w:name w:val="Strong"/>
    <w:basedOn w:val="DefaultParagraphFont"/>
    <w:uiPriority w:val="22"/>
    <w:qFormat/>
    <w:rsid w:val="00452A79"/>
    <w:rPr>
      <w:b/>
      <w:bCs/>
    </w:rPr>
  </w:style>
  <w:style w:type="character" w:styleId="FollowedHyperlink">
    <w:name w:val="FollowedHyperlink"/>
    <w:basedOn w:val="DefaultParagraphFont"/>
    <w:uiPriority w:val="99"/>
    <w:semiHidden/>
    <w:unhideWhenUsed/>
    <w:rsid w:val="00452A79"/>
    <w:rPr>
      <w:color w:val="954F72" w:themeColor="followedHyperlink"/>
      <w:u w:val="single"/>
    </w:rPr>
  </w:style>
  <w:style w:type="paragraph" w:styleId="Revision">
    <w:name w:val="Revision"/>
    <w:hidden/>
    <w:uiPriority w:val="99"/>
    <w:semiHidden/>
    <w:rsid w:val="0042307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90DC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90DC1"/>
    <w:rPr>
      <w:rFonts w:ascii="Times New Roman" w:hAnsi="Times New Roman" w:cs="Times New Roman"/>
      <w:sz w:val="24"/>
      <w:szCs w:val="24"/>
    </w:rPr>
  </w:style>
  <w:style w:type="paragraph" w:styleId="Footer">
    <w:name w:val="footer"/>
    <w:basedOn w:val="Normal"/>
    <w:link w:val="FooterChar"/>
    <w:uiPriority w:val="99"/>
    <w:unhideWhenUsed/>
    <w:rsid w:val="00690DC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90DC1"/>
    <w:rPr>
      <w:rFonts w:ascii="Times New Roman" w:hAnsi="Times New Roman" w:cs="Times New Roman"/>
      <w:sz w:val="24"/>
      <w:szCs w:val="24"/>
    </w:rPr>
  </w:style>
  <w:style w:type="character" w:styleId="HTMLCite">
    <w:name w:val="HTML Cite"/>
    <w:basedOn w:val="DefaultParagraphFont"/>
    <w:uiPriority w:val="99"/>
    <w:semiHidden/>
    <w:unhideWhenUsed/>
    <w:rsid w:val="00EA7B35"/>
    <w:rPr>
      <w:i/>
      <w:iCs/>
    </w:rPr>
  </w:style>
  <w:style w:type="character" w:customStyle="1" w:styleId="normaltextrun">
    <w:name w:val="normaltextrun"/>
    <w:basedOn w:val="DefaultParagraphFont"/>
    <w:rsid w:val="00CB4EE8"/>
  </w:style>
  <w:style w:type="character" w:styleId="UnresolvedMention">
    <w:name w:val="Unresolved Mention"/>
    <w:basedOn w:val="DefaultParagraphFont"/>
    <w:uiPriority w:val="99"/>
    <w:rsid w:val="00551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542">
      <w:bodyDiv w:val="1"/>
      <w:marLeft w:val="0"/>
      <w:marRight w:val="0"/>
      <w:marTop w:val="0"/>
      <w:marBottom w:val="0"/>
      <w:divBdr>
        <w:top w:val="none" w:sz="0" w:space="0" w:color="auto"/>
        <w:left w:val="none" w:sz="0" w:space="0" w:color="auto"/>
        <w:bottom w:val="none" w:sz="0" w:space="0" w:color="auto"/>
        <w:right w:val="none" w:sz="0" w:space="0" w:color="auto"/>
      </w:divBdr>
    </w:div>
    <w:div w:id="5715017">
      <w:bodyDiv w:val="1"/>
      <w:marLeft w:val="0"/>
      <w:marRight w:val="0"/>
      <w:marTop w:val="0"/>
      <w:marBottom w:val="0"/>
      <w:divBdr>
        <w:top w:val="none" w:sz="0" w:space="0" w:color="auto"/>
        <w:left w:val="none" w:sz="0" w:space="0" w:color="auto"/>
        <w:bottom w:val="none" w:sz="0" w:space="0" w:color="auto"/>
        <w:right w:val="none" w:sz="0" w:space="0" w:color="auto"/>
      </w:divBdr>
    </w:div>
    <w:div w:id="43722197">
      <w:bodyDiv w:val="1"/>
      <w:marLeft w:val="0"/>
      <w:marRight w:val="0"/>
      <w:marTop w:val="0"/>
      <w:marBottom w:val="0"/>
      <w:divBdr>
        <w:top w:val="none" w:sz="0" w:space="0" w:color="auto"/>
        <w:left w:val="none" w:sz="0" w:space="0" w:color="auto"/>
        <w:bottom w:val="none" w:sz="0" w:space="0" w:color="auto"/>
        <w:right w:val="none" w:sz="0" w:space="0" w:color="auto"/>
      </w:divBdr>
      <w:divsChild>
        <w:div w:id="562570036">
          <w:marLeft w:val="0"/>
          <w:marRight w:val="0"/>
          <w:marTop w:val="0"/>
          <w:marBottom w:val="0"/>
          <w:divBdr>
            <w:top w:val="none" w:sz="0" w:space="0" w:color="auto"/>
            <w:left w:val="none" w:sz="0" w:space="0" w:color="auto"/>
            <w:bottom w:val="none" w:sz="0" w:space="0" w:color="auto"/>
            <w:right w:val="none" w:sz="0" w:space="0" w:color="auto"/>
          </w:divBdr>
          <w:divsChild>
            <w:div w:id="1455369940">
              <w:marLeft w:val="0"/>
              <w:marRight w:val="0"/>
              <w:marTop w:val="0"/>
              <w:marBottom w:val="0"/>
              <w:divBdr>
                <w:top w:val="none" w:sz="0" w:space="0" w:color="auto"/>
                <w:left w:val="none" w:sz="0" w:space="0" w:color="auto"/>
                <w:bottom w:val="none" w:sz="0" w:space="0" w:color="auto"/>
                <w:right w:val="none" w:sz="0" w:space="0" w:color="auto"/>
              </w:divBdr>
              <w:divsChild>
                <w:div w:id="16283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1283">
      <w:bodyDiv w:val="1"/>
      <w:marLeft w:val="0"/>
      <w:marRight w:val="0"/>
      <w:marTop w:val="0"/>
      <w:marBottom w:val="0"/>
      <w:divBdr>
        <w:top w:val="none" w:sz="0" w:space="0" w:color="auto"/>
        <w:left w:val="none" w:sz="0" w:space="0" w:color="auto"/>
        <w:bottom w:val="none" w:sz="0" w:space="0" w:color="auto"/>
        <w:right w:val="none" w:sz="0" w:space="0" w:color="auto"/>
      </w:divBdr>
    </w:div>
    <w:div w:id="106463073">
      <w:bodyDiv w:val="1"/>
      <w:marLeft w:val="0"/>
      <w:marRight w:val="0"/>
      <w:marTop w:val="0"/>
      <w:marBottom w:val="0"/>
      <w:divBdr>
        <w:top w:val="none" w:sz="0" w:space="0" w:color="auto"/>
        <w:left w:val="none" w:sz="0" w:space="0" w:color="auto"/>
        <w:bottom w:val="none" w:sz="0" w:space="0" w:color="auto"/>
        <w:right w:val="none" w:sz="0" w:space="0" w:color="auto"/>
      </w:divBdr>
    </w:div>
    <w:div w:id="109596351">
      <w:bodyDiv w:val="1"/>
      <w:marLeft w:val="0"/>
      <w:marRight w:val="0"/>
      <w:marTop w:val="0"/>
      <w:marBottom w:val="0"/>
      <w:divBdr>
        <w:top w:val="none" w:sz="0" w:space="0" w:color="auto"/>
        <w:left w:val="none" w:sz="0" w:space="0" w:color="auto"/>
        <w:bottom w:val="none" w:sz="0" w:space="0" w:color="auto"/>
        <w:right w:val="none" w:sz="0" w:space="0" w:color="auto"/>
      </w:divBdr>
    </w:div>
    <w:div w:id="125049863">
      <w:bodyDiv w:val="1"/>
      <w:marLeft w:val="0"/>
      <w:marRight w:val="0"/>
      <w:marTop w:val="0"/>
      <w:marBottom w:val="0"/>
      <w:divBdr>
        <w:top w:val="none" w:sz="0" w:space="0" w:color="auto"/>
        <w:left w:val="none" w:sz="0" w:space="0" w:color="auto"/>
        <w:bottom w:val="none" w:sz="0" w:space="0" w:color="auto"/>
        <w:right w:val="none" w:sz="0" w:space="0" w:color="auto"/>
      </w:divBdr>
    </w:div>
    <w:div w:id="135298197">
      <w:bodyDiv w:val="1"/>
      <w:marLeft w:val="0"/>
      <w:marRight w:val="0"/>
      <w:marTop w:val="0"/>
      <w:marBottom w:val="0"/>
      <w:divBdr>
        <w:top w:val="none" w:sz="0" w:space="0" w:color="auto"/>
        <w:left w:val="none" w:sz="0" w:space="0" w:color="auto"/>
        <w:bottom w:val="none" w:sz="0" w:space="0" w:color="auto"/>
        <w:right w:val="none" w:sz="0" w:space="0" w:color="auto"/>
      </w:divBdr>
    </w:div>
    <w:div w:id="137648164">
      <w:bodyDiv w:val="1"/>
      <w:marLeft w:val="0"/>
      <w:marRight w:val="0"/>
      <w:marTop w:val="0"/>
      <w:marBottom w:val="0"/>
      <w:divBdr>
        <w:top w:val="none" w:sz="0" w:space="0" w:color="auto"/>
        <w:left w:val="none" w:sz="0" w:space="0" w:color="auto"/>
        <w:bottom w:val="none" w:sz="0" w:space="0" w:color="auto"/>
        <w:right w:val="none" w:sz="0" w:space="0" w:color="auto"/>
      </w:divBdr>
    </w:div>
    <w:div w:id="146021055">
      <w:bodyDiv w:val="1"/>
      <w:marLeft w:val="0"/>
      <w:marRight w:val="0"/>
      <w:marTop w:val="0"/>
      <w:marBottom w:val="0"/>
      <w:divBdr>
        <w:top w:val="none" w:sz="0" w:space="0" w:color="auto"/>
        <w:left w:val="none" w:sz="0" w:space="0" w:color="auto"/>
        <w:bottom w:val="none" w:sz="0" w:space="0" w:color="auto"/>
        <w:right w:val="none" w:sz="0" w:space="0" w:color="auto"/>
      </w:divBdr>
    </w:div>
    <w:div w:id="173154701">
      <w:bodyDiv w:val="1"/>
      <w:marLeft w:val="0"/>
      <w:marRight w:val="0"/>
      <w:marTop w:val="0"/>
      <w:marBottom w:val="0"/>
      <w:divBdr>
        <w:top w:val="none" w:sz="0" w:space="0" w:color="auto"/>
        <w:left w:val="none" w:sz="0" w:space="0" w:color="auto"/>
        <w:bottom w:val="none" w:sz="0" w:space="0" w:color="auto"/>
        <w:right w:val="none" w:sz="0" w:space="0" w:color="auto"/>
      </w:divBdr>
    </w:div>
    <w:div w:id="215629502">
      <w:bodyDiv w:val="1"/>
      <w:marLeft w:val="0"/>
      <w:marRight w:val="0"/>
      <w:marTop w:val="0"/>
      <w:marBottom w:val="0"/>
      <w:divBdr>
        <w:top w:val="none" w:sz="0" w:space="0" w:color="auto"/>
        <w:left w:val="none" w:sz="0" w:space="0" w:color="auto"/>
        <w:bottom w:val="none" w:sz="0" w:space="0" w:color="auto"/>
        <w:right w:val="none" w:sz="0" w:space="0" w:color="auto"/>
      </w:divBdr>
    </w:div>
    <w:div w:id="220361588">
      <w:bodyDiv w:val="1"/>
      <w:marLeft w:val="0"/>
      <w:marRight w:val="0"/>
      <w:marTop w:val="0"/>
      <w:marBottom w:val="0"/>
      <w:divBdr>
        <w:top w:val="none" w:sz="0" w:space="0" w:color="auto"/>
        <w:left w:val="none" w:sz="0" w:space="0" w:color="auto"/>
        <w:bottom w:val="none" w:sz="0" w:space="0" w:color="auto"/>
        <w:right w:val="none" w:sz="0" w:space="0" w:color="auto"/>
      </w:divBdr>
    </w:div>
    <w:div w:id="232669582">
      <w:bodyDiv w:val="1"/>
      <w:marLeft w:val="0"/>
      <w:marRight w:val="0"/>
      <w:marTop w:val="0"/>
      <w:marBottom w:val="0"/>
      <w:divBdr>
        <w:top w:val="none" w:sz="0" w:space="0" w:color="auto"/>
        <w:left w:val="none" w:sz="0" w:space="0" w:color="auto"/>
        <w:bottom w:val="none" w:sz="0" w:space="0" w:color="auto"/>
        <w:right w:val="none" w:sz="0" w:space="0" w:color="auto"/>
      </w:divBdr>
    </w:div>
    <w:div w:id="239871673">
      <w:bodyDiv w:val="1"/>
      <w:marLeft w:val="0"/>
      <w:marRight w:val="0"/>
      <w:marTop w:val="0"/>
      <w:marBottom w:val="0"/>
      <w:divBdr>
        <w:top w:val="none" w:sz="0" w:space="0" w:color="auto"/>
        <w:left w:val="none" w:sz="0" w:space="0" w:color="auto"/>
        <w:bottom w:val="none" w:sz="0" w:space="0" w:color="auto"/>
        <w:right w:val="none" w:sz="0" w:space="0" w:color="auto"/>
      </w:divBdr>
    </w:div>
    <w:div w:id="241794608">
      <w:bodyDiv w:val="1"/>
      <w:marLeft w:val="0"/>
      <w:marRight w:val="0"/>
      <w:marTop w:val="0"/>
      <w:marBottom w:val="0"/>
      <w:divBdr>
        <w:top w:val="none" w:sz="0" w:space="0" w:color="auto"/>
        <w:left w:val="none" w:sz="0" w:space="0" w:color="auto"/>
        <w:bottom w:val="none" w:sz="0" w:space="0" w:color="auto"/>
        <w:right w:val="none" w:sz="0" w:space="0" w:color="auto"/>
      </w:divBdr>
    </w:div>
    <w:div w:id="256447506">
      <w:bodyDiv w:val="1"/>
      <w:marLeft w:val="0"/>
      <w:marRight w:val="0"/>
      <w:marTop w:val="0"/>
      <w:marBottom w:val="0"/>
      <w:divBdr>
        <w:top w:val="none" w:sz="0" w:space="0" w:color="auto"/>
        <w:left w:val="none" w:sz="0" w:space="0" w:color="auto"/>
        <w:bottom w:val="none" w:sz="0" w:space="0" w:color="auto"/>
        <w:right w:val="none" w:sz="0" w:space="0" w:color="auto"/>
      </w:divBdr>
    </w:div>
    <w:div w:id="259877096">
      <w:bodyDiv w:val="1"/>
      <w:marLeft w:val="0"/>
      <w:marRight w:val="0"/>
      <w:marTop w:val="0"/>
      <w:marBottom w:val="0"/>
      <w:divBdr>
        <w:top w:val="none" w:sz="0" w:space="0" w:color="auto"/>
        <w:left w:val="none" w:sz="0" w:space="0" w:color="auto"/>
        <w:bottom w:val="none" w:sz="0" w:space="0" w:color="auto"/>
        <w:right w:val="none" w:sz="0" w:space="0" w:color="auto"/>
      </w:divBdr>
    </w:div>
    <w:div w:id="290791166">
      <w:bodyDiv w:val="1"/>
      <w:marLeft w:val="0"/>
      <w:marRight w:val="0"/>
      <w:marTop w:val="0"/>
      <w:marBottom w:val="0"/>
      <w:divBdr>
        <w:top w:val="none" w:sz="0" w:space="0" w:color="auto"/>
        <w:left w:val="none" w:sz="0" w:space="0" w:color="auto"/>
        <w:bottom w:val="none" w:sz="0" w:space="0" w:color="auto"/>
        <w:right w:val="none" w:sz="0" w:space="0" w:color="auto"/>
      </w:divBdr>
    </w:div>
    <w:div w:id="308636487">
      <w:bodyDiv w:val="1"/>
      <w:marLeft w:val="0"/>
      <w:marRight w:val="0"/>
      <w:marTop w:val="0"/>
      <w:marBottom w:val="0"/>
      <w:divBdr>
        <w:top w:val="none" w:sz="0" w:space="0" w:color="auto"/>
        <w:left w:val="none" w:sz="0" w:space="0" w:color="auto"/>
        <w:bottom w:val="none" w:sz="0" w:space="0" w:color="auto"/>
        <w:right w:val="none" w:sz="0" w:space="0" w:color="auto"/>
      </w:divBdr>
    </w:div>
    <w:div w:id="311451731">
      <w:bodyDiv w:val="1"/>
      <w:marLeft w:val="0"/>
      <w:marRight w:val="0"/>
      <w:marTop w:val="0"/>
      <w:marBottom w:val="0"/>
      <w:divBdr>
        <w:top w:val="none" w:sz="0" w:space="0" w:color="auto"/>
        <w:left w:val="none" w:sz="0" w:space="0" w:color="auto"/>
        <w:bottom w:val="none" w:sz="0" w:space="0" w:color="auto"/>
        <w:right w:val="none" w:sz="0" w:space="0" w:color="auto"/>
      </w:divBdr>
    </w:div>
    <w:div w:id="350958747">
      <w:bodyDiv w:val="1"/>
      <w:marLeft w:val="0"/>
      <w:marRight w:val="0"/>
      <w:marTop w:val="0"/>
      <w:marBottom w:val="0"/>
      <w:divBdr>
        <w:top w:val="none" w:sz="0" w:space="0" w:color="auto"/>
        <w:left w:val="none" w:sz="0" w:space="0" w:color="auto"/>
        <w:bottom w:val="none" w:sz="0" w:space="0" w:color="auto"/>
        <w:right w:val="none" w:sz="0" w:space="0" w:color="auto"/>
      </w:divBdr>
    </w:div>
    <w:div w:id="386295028">
      <w:bodyDiv w:val="1"/>
      <w:marLeft w:val="0"/>
      <w:marRight w:val="0"/>
      <w:marTop w:val="0"/>
      <w:marBottom w:val="0"/>
      <w:divBdr>
        <w:top w:val="none" w:sz="0" w:space="0" w:color="auto"/>
        <w:left w:val="none" w:sz="0" w:space="0" w:color="auto"/>
        <w:bottom w:val="none" w:sz="0" w:space="0" w:color="auto"/>
        <w:right w:val="none" w:sz="0" w:space="0" w:color="auto"/>
      </w:divBdr>
    </w:div>
    <w:div w:id="405372761">
      <w:bodyDiv w:val="1"/>
      <w:marLeft w:val="0"/>
      <w:marRight w:val="0"/>
      <w:marTop w:val="0"/>
      <w:marBottom w:val="0"/>
      <w:divBdr>
        <w:top w:val="none" w:sz="0" w:space="0" w:color="auto"/>
        <w:left w:val="none" w:sz="0" w:space="0" w:color="auto"/>
        <w:bottom w:val="none" w:sz="0" w:space="0" w:color="auto"/>
        <w:right w:val="none" w:sz="0" w:space="0" w:color="auto"/>
      </w:divBdr>
    </w:div>
    <w:div w:id="427238183">
      <w:bodyDiv w:val="1"/>
      <w:marLeft w:val="0"/>
      <w:marRight w:val="0"/>
      <w:marTop w:val="0"/>
      <w:marBottom w:val="0"/>
      <w:divBdr>
        <w:top w:val="none" w:sz="0" w:space="0" w:color="auto"/>
        <w:left w:val="none" w:sz="0" w:space="0" w:color="auto"/>
        <w:bottom w:val="none" w:sz="0" w:space="0" w:color="auto"/>
        <w:right w:val="none" w:sz="0" w:space="0" w:color="auto"/>
      </w:divBdr>
    </w:div>
    <w:div w:id="427392392">
      <w:bodyDiv w:val="1"/>
      <w:marLeft w:val="0"/>
      <w:marRight w:val="0"/>
      <w:marTop w:val="0"/>
      <w:marBottom w:val="0"/>
      <w:divBdr>
        <w:top w:val="none" w:sz="0" w:space="0" w:color="auto"/>
        <w:left w:val="none" w:sz="0" w:space="0" w:color="auto"/>
        <w:bottom w:val="none" w:sz="0" w:space="0" w:color="auto"/>
        <w:right w:val="none" w:sz="0" w:space="0" w:color="auto"/>
      </w:divBdr>
    </w:div>
    <w:div w:id="495536528">
      <w:bodyDiv w:val="1"/>
      <w:marLeft w:val="0"/>
      <w:marRight w:val="0"/>
      <w:marTop w:val="0"/>
      <w:marBottom w:val="0"/>
      <w:divBdr>
        <w:top w:val="none" w:sz="0" w:space="0" w:color="auto"/>
        <w:left w:val="none" w:sz="0" w:space="0" w:color="auto"/>
        <w:bottom w:val="none" w:sz="0" w:space="0" w:color="auto"/>
        <w:right w:val="none" w:sz="0" w:space="0" w:color="auto"/>
      </w:divBdr>
    </w:div>
    <w:div w:id="547180929">
      <w:bodyDiv w:val="1"/>
      <w:marLeft w:val="0"/>
      <w:marRight w:val="0"/>
      <w:marTop w:val="0"/>
      <w:marBottom w:val="0"/>
      <w:divBdr>
        <w:top w:val="none" w:sz="0" w:space="0" w:color="auto"/>
        <w:left w:val="none" w:sz="0" w:space="0" w:color="auto"/>
        <w:bottom w:val="none" w:sz="0" w:space="0" w:color="auto"/>
        <w:right w:val="none" w:sz="0" w:space="0" w:color="auto"/>
      </w:divBdr>
    </w:div>
    <w:div w:id="599145423">
      <w:bodyDiv w:val="1"/>
      <w:marLeft w:val="0"/>
      <w:marRight w:val="0"/>
      <w:marTop w:val="0"/>
      <w:marBottom w:val="0"/>
      <w:divBdr>
        <w:top w:val="none" w:sz="0" w:space="0" w:color="auto"/>
        <w:left w:val="none" w:sz="0" w:space="0" w:color="auto"/>
        <w:bottom w:val="none" w:sz="0" w:space="0" w:color="auto"/>
        <w:right w:val="none" w:sz="0" w:space="0" w:color="auto"/>
      </w:divBdr>
      <w:divsChild>
        <w:div w:id="137458670">
          <w:marLeft w:val="0"/>
          <w:marRight w:val="0"/>
          <w:marTop w:val="0"/>
          <w:marBottom w:val="0"/>
          <w:divBdr>
            <w:top w:val="none" w:sz="0" w:space="0" w:color="auto"/>
            <w:left w:val="none" w:sz="0" w:space="0" w:color="auto"/>
            <w:bottom w:val="none" w:sz="0" w:space="0" w:color="auto"/>
            <w:right w:val="none" w:sz="0" w:space="0" w:color="auto"/>
          </w:divBdr>
          <w:divsChild>
            <w:div w:id="1488475349">
              <w:marLeft w:val="0"/>
              <w:marRight w:val="0"/>
              <w:marTop w:val="0"/>
              <w:marBottom w:val="0"/>
              <w:divBdr>
                <w:top w:val="none" w:sz="0" w:space="0" w:color="auto"/>
                <w:left w:val="none" w:sz="0" w:space="0" w:color="auto"/>
                <w:bottom w:val="none" w:sz="0" w:space="0" w:color="auto"/>
                <w:right w:val="none" w:sz="0" w:space="0" w:color="auto"/>
              </w:divBdr>
              <w:divsChild>
                <w:div w:id="7933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37026">
      <w:bodyDiv w:val="1"/>
      <w:marLeft w:val="0"/>
      <w:marRight w:val="0"/>
      <w:marTop w:val="0"/>
      <w:marBottom w:val="0"/>
      <w:divBdr>
        <w:top w:val="none" w:sz="0" w:space="0" w:color="auto"/>
        <w:left w:val="none" w:sz="0" w:space="0" w:color="auto"/>
        <w:bottom w:val="none" w:sz="0" w:space="0" w:color="auto"/>
        <w:right w:val="none" w:sz="0" w:space="0" w:color="auto"/>
      </w:divBdr>
    </w:div>
    <w:div w:id="612858029">
      <w:bodyDiv w:val="1"/>
      <w:marLeft w:val="0"/>
      <w:marRight w:val="0"/>
      <w:marTop w:val="0"/>
      <w:marBottom w:val="0"/>
      <w:divBdr>
        <w:top w:val="none" w:sz="0" w:space="0" w:color="auto"/>
        <w:left w:val="none" w:sz="0" w:space="0" w:color="auto"/>
        <w:bottom w:val="none" w:sz="0" w:space="0" w:color="auto"/>
        <w:right w:val="none" w:sz="0" w:space="0" w:color="auto"/>
      </w:divBdr>
    </w:div>
    <w:div w:id="643511313">
      <w:bodyDiv w:val="1"/>
      <w:marLeft w:val="0"/>
      <w:marRight w:val="0"/>
      <w:marTop w:val="0"/>
      <w:marBottom w:val="0"/>
      <w:divBdr>
        <w:top w:val="none" w:sz="0" w:space="0" w:color="auto"/>
        <w:left w:val="none" w:sz="0" w:space="0" w:color="auto"/>
        <w:bottom w:val="none" w:sz="0" w:space="0" w:color="auto"/>
        <w:right w:val="none" w:sz="0" w:space="0" w:color="auto"/>
      </w:divBdr>
    </w:div>
    <w:div w:id="659626261">
      <w:bodyDiv w:val="1"/>
      <w:marLeft w:val="0"/>
      <w:marRight w:val="0"/>
      <w:marTop w:val="0"/>
      <w:marBottom w:val="0"/>
      <w:divBdr>
        <w:top w:val="none" w:sz="0" w:space="0" w:color="auto"/>
        <w:left w:val="none" w:sz="0" w:space="0" w:color="auto"/>
        <w:bottom w:val="none" w:sz="0" w:space="0" w:color="auto"/>
        <w:right w:val="none" w:sz="0" w:space="0" w:color="auto"/>
      </w:divBdr>
    </w:div>
    <w:div w:id="687095969">
      <w:bodyDiv w:val="1"/>
      <w:marLeft w:val="0"/>
      <w:marRight w:val="0"/>
      <w:marTop w:val="0"/>
      <w:marBottom w:val="0"/>
      <w:divBdr>
        <w:top w:val="none" w:sz="0" w:space="0" w:color="auto"/>
        <w:left w:val="none" w:sz="0" w:space="0" w:color="auto"/>
        <w:bottom w:val="none" w:sz="0" w:space="0" w:color="auto"/>
        <w:right w:val="none" w:sz="0" w:space="0" w:color="auto"/>
      </w:divBdr>
    </w:div>
    <w:div w:id="697896114">
      <w:bodyDiv w:val="1"/>
      <w:marLeft w:val="0"/>
      <w:marRight w:val="0"/>
      <w:marTop w:val="0"/>
      <w:marBottom w:val="0"/>
      <w:divBdr>
        <w:top w:val="none" w:sz="0" w:space="0" w:color="auto"/>
        <w:left w:val="none" w:sz="0" w:space="0" w:color="auto"/>
        <w:bottom w:val="none" w:sz="0" w:space="0" w:color="auto"/>
        <w:right w:val="none" w:sz="0" w:space="0" w:color="auto"/>
      </w:divBdr>
    </w:div>
    <w:div w:id="697925504">
      <w:bodyDiv w:val="1"/>
      <w:marLeft w:val="0"/>
      <w:marRight w:val="0"/>
      <w:marTop w:val="0"/>
      <w:marBottom w:val="0"/>
      <w:divBdr>
        <w:top w:val="none" w:sz="0" w:space="0" w:color="auto"/>
        <w:left w:val="none" w:sz="0" w:space="0" w:color="auto"/>
        <w:bottom w:val="none" w:sz="0" w:space="0" w:color="auto"/>
        <w:right w:val="none" w:sz="0" w:space="0" w:color="auto"/>
      </w:divBdr>
    </w:div>
    <w:div w:id="734859118">
      <w:bodyDiv w:val="1"/>
      <w:marLeft w:val="0"/>
      <w:marRight w:val="0"/>
      <w:marTop w:val="0"/>
      <w:marBottom w:val="0"/>
      <w:divBdr>
        <w:top w:val="none" w:sz="0" w:space="0" w:color="auto"/>
        <w:left w:val="none" w:sz="0" w:space="0" w:color="auto"/>
        <w:bottom w:val="none" w:sz="0" w:space="0" w:color="auto"/>
        <w:right w:val="none" w:sz="0" w:space="0" w:color="auto"/>
      </w:divBdr>
    </w:div>
    <w:div w:id="765615106">
      <w:bodyDiv w:val="1"/>
      <w:marLeft w:val="0"/>
      <w:marRight w:val="0"/>
      <w:marTop w:val="0"/>
      <w:marBottom w:val="0"/>
      <w:divBdr>
        <w:top w:val="none" w:sz="0" w:space="0" w:color="auto"/>
        <w:left w:val="none" w:sz="0" w:space="0" w:color="auto"/>
        <w:bottom w:val="none" w:sz="0" w:space="0" w:color="auto"/>
        <w:right w:val="none" w:sz="0" w:space="0" w:color="auto"/>
      </w:divBdr>
    </w:div>
    <w:div w:id="788934254">
      <w:bodyDiv w:val="1"/>
      <w:marLeft w:val="0"/>
      <w:marRight w:val="0"/>
      <w:marTop w:val="0"/>
      <w:marBottom w:val="0"/>
      <w:divBdr>
        <w:top w:val="none" w:sz="0" w:space="0" w:color="auto"/>
        <w:left w:val="none" w:sz="0" w:space="0" w:color="auto"/>
        <w:bottom w:val="none" w:sz="0" w:space="0" w:color="auto"/>
        <w:right w:val="none" w:sz="0" w:space="0" w:color="auto"/>
      </w:divBdr>
    </w:div>
    <w:div w:id="795292572">
      <w:bodyDiv w:val="1"/>
      <w:marLeft w:val="0"/>
      <w:marRight w:val="0"/>
      <w:marTop w:val="0"/>
      <w:marBottom w:val="0"/>
      <w:divBdr>
        <w:top w:val="none" w:sz="0" w:space="0" w:color="auto"/>
        <w:left w:val="none" w:sz="0" w:space="0" w:color="auto"/>
        <w:bottom w:val="none" w:sz="0" w:space="0" w:color="auto"/>
        <w:right w:val="none" w:sz="0" w:space="0" w:color="auto"/>
      </w:divBdr>
    </w:div>
    <w:div w:id="815996882">
      <w:bodyDiv w:val="1"/>
      <w:marLeft w:val="0"/>
      <w:marRight w:val="0"/>
      <w:marTop w:val="0"/>
      <w:marBottom w:val="0"/>
      <w:divBdr>
        <w:top w:val="none" w:sz="0" w:space="0" w:color="auto"/>
        <w:left w:val="none" w:sz="0" w:space="0" w:color="auto"/>
        <w:bottom w:val="none" w:sz="0" w:space="0" w:color="auto"/>
        <w:right w:val="none" w:sz="0" w:space="0" w:color="auto"/>
      </w:divBdr>
    </w:div>
    <w:div w:id="829249770">
      <w:bodyDiv w:val="1"/>
      <w:marLeft w:val="0"/>
      <w:marRight w:val="0"/>
      <w:marTop w:val="0"/>
      <w:marBottom w:val="0"/>
      <w:divBdr>
        <w:top w:val="none" w:sz="0" w:space="0" w:color="auto"/>
        <w:left w:val="none" w:sz="0" w:space="0" w:color="auto"/>
        <w:bottom w:val="none" w:sz="0" w:space="0" w:color="auto"/>
        <w:right w:val="none" w:sz="0" w:space="0" w:color="auto"/>
      </w:divBdr>
    </w:div>
    <w:div w:id="838233098">
      <w:bodyDiv w:val="1"/>
      <w:marLeft w:val="0"/>
      <w:marRight w:val="0"/>
      <w:marTop w:val="0"/>
      <w:marBottom w:val="0"/>
      <w:divBdr>
        <w:top w:val="none" w:sz="0" w:space="0" w:color="auto"/>
        <w:left w:val="none" w:sz="0" w:space="0" w:color="auto"/>
        <w:bottom w:val="none" w:sz="0" w:space="0" w:color="auto"/>
        <w:right w:val="none" w:sz="0" w:space="0" w:color="auto"/>
      </w:divBdr>
    </w:div>
    <w:div w:id="838546233">
      <w:bodyDiv w:val="1"/>
      <w:marLeft w:val="0"/>
      <w:marRight w:val="0"/>
      <w:marTop w:val="0"/>
      <w:marBottom w:val="0"/>
      <w:divBdr>
        <w:top w:val="none" w:sz="0" w:space="0" w:color="auto"/>
        <w:left w:val="none" w:sz="0" w:space="0" w:color="auto"/>
        <w:bottom w:val="none" w:sz="0" w:space="0" w:color="auto"/>
        <w:right w:val="none" w:sz="0" w:space="0" w:color="auto"/>
      </w:divBdr>
    </w:div>
    <w:div w:id="872693877">
      <w:bodyDiv w:val="1"/>
      <w:marLeft w:val="0"/>
      <w:marRight w:val="0"/>
      <w:marTop w:val="0"/>
      <w:marBottom w:val="0"/>
      <w:divBdr>
        <w:top w:val="none" w:sz="0" w:space="0" w:color="auto"/>
        <w:left w:val="none" w:sz="0" w:space="0" w:color="auto"/>
        <w:bottom w:val="none" w:sz="0" w:space="0" w:color="auto"/>
        <w:right w:val="none" w:sz="0" w:space="0" w:color="auto"/>
      </w:divBdr>
    </w:div>
    <w:div w:id="877861486">
      <w:bodyDiv w:val="1"/>
      <w:marLeft w:val="0"/>
      <w:marRight w:val="0"/>
      <w:marTop w:val="0"/>
      <w:marBottom w:val="0"/>
      <w:divBdr>
        <w:top w:val="none" w:sz="0" w:space="0" w:color="auto"/>
        <w:left w:val="none" w:sz="0" w:space="0" w:color="auto"/>
        <w:bottom w:val="none" w:sz="0" w:space="0" w:color="auto"/>
        <w:right w:val="none" w:sz="0" w:space="0" w:color="auto"/>
      </w:divBdr>
      <w:divsChild>
        <w:div w:id="1335572835">
          <w:marLeft w:val="0"/>
          <w:marRight w:val="0"/>
          <w:marTop w:val="0"/>
          <w:marBottom w:val="0"/>
          <w:divBdr>
            <w:top w:val="none" w:sz="0" w:space="0" w:color="auto"/>
            <w:left w:val="none" w:sz="0" w:space="0" w:color="auto"/>
            <w:bottom w:val="none" w:sz="0" w:space="0" w:color="auto"/>
            <w:right w:val="none" w:sz="0" w:space="0" w:color="auto"/>
          </w:divBdr>
          <w:divsChild>
            <w:div w:id="254826257">
              <w:marLeft w:val="0"/>
              <w:marRight w:val="0"/>
              <w:marTop w:val="0"/>
              <w:marBottom w:val="0"/>
              <w:divBdr>
                <w:top w:val="none" w:sz="0" w:space="0" w:color="auto"/>
                <w:left w:val="none" w:sz="0" w:space="0" w:color="auto"/>
                <w:bottom w:val="none" w:sz="0" w:space="0" w:color="auto"/>
                <w:right w:val="none" w:sz="0" w:space="0" w:color="auto"/>
              </w:divBdr>
              <w:divsChild>
                <w:div w:id="15114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81311">
      <w:bodyDiv w:val="1"/>
      <w:marLeft w:val="0"/>
      <w:marRight w:val="0"/>
      <w:marTop w:val="0"/>
      <w:marBottom w:val="0"/>
      <w:divBdr>
        <w:top w:val="none" w:sz="0" w:space="0" w:color="auto"/>
        <w:left w:val="none" w:sz="0" w:space="0" w:color="auto"/>
        <w:bottom w:val="none" w:sz="0" w:space="0" w:color="auto"/>
        <w:right w:val="none" w:sz="0" w:space="0" w:color="auto"/>
      </w:divBdr>
    </w:div>
    <w:div w:id="906914860">
      <w:bodyDiv w:val="1"/>
      <w:marLeft w:val="0"/>
      <w:marRight w:val="0"/>
      <w:marTop w:val="0"/>
      <w:marBottom w:val="0"/>
      <w:divBdr>
        <w:top w:val="none" w:sz="0" w:space="0" w:color="auto"/>
        <w:left w:val="none" w:sz="0" w:space="0" w:color="auto"/>
        <w:bottom w:val="none" w:sz="0" w:space="0" w:color="auto"/>
        <w:right w:val="none" w:sz="0" w:space="0" w:color="auto"/>
      </w:divBdr>
    </w:div>
    <w:div w:id="946275370">
      <w:bodyDiv w:val="1"/>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039089419">
              <w:marLeft w:val="0"/>
              <w:marRight w:val="0"/>
              <w:marTop w:val="0"/>
              <w:marBottom w:val="0"/>
              <w:divBdr>
                <w:top w:val="none" w:sz="0" w:space="0" w:color="auto"/>
                <w:left w:val="none" w:sz="0" w:space="0" w:color="auto"/>
                <w:bottom w:val="none" w:sz="0" w:space="0" w:color="auto"/>
                <w:right w:val="none" w:sz="0" w:space="0" w:color="auto"/>
              </w:divBdr>
              <w:divsChild>
                <w:div w:id="1904634312">
                  <w:marLeft w:val="0"/>
                  <w:marRight w:val="0"/>
                  <w:marTop w:val="0"/>
                  <w:marBottom w:val="0"/>
                  <w:divBdr>
                    <w:top w:val="none" w:sz="0" w:space="0" w:color="auto"/>
                    <w:left w:val="none" w:sz="0" w:space="0" w:color="auto"/>
                    <w:bottom w:val="none" w:sz="0" w:space="0" w:color="auto"/>
                    <w:right w:val="none" w:sz="0" w:space="0" w:color="auto"/>
                  </w:divBdr>
                  <w:divsChild>
                    <w:div w:id="19957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7328">
      <w:bodyDiv w:val="1"/>
      <w:marLeft w:val="0"/>
      <w:marRight w:val="0"/>
      <w:marTop w:val="0"/>
      <w:marBottom w:val="0"/>
      <w:divBdr>
        <w:top w:val="none" w:sz="0" w:space="0" w:color="auto"/>
        <w:left w:val="none" w:sz="0" w:space="0" w:color="auto"/>
        <w:bottom w:val="none" w:sz="0" w:space="0" w:color="auto"/>
        <w:right w:val="none" w:sz="0" w:space="0" w:color="auto"/>
      </w:divBdr>
    </w:div>
    <w:div w:id="977416737">
      <w:bodyDiv w:val="1"/>
      <w:marLeft w:val="0"/>
      <w:marRight w:val="0"/>
      <w:marTop w:val="0"/>
      <w:marBottom w:val="0"/>
      <w:divBdr>
        <w:top w:val="none" w:sz="0" w:space="0" w:color="auto"/>
        <w:left w:val="none" w:sz="0" w:space="0" w:color="auto"/>
        <w:bottom w:val="none" w:sz="0" w:space="0" w:color="auto"/>
        <w:right w:val="none" w:sz="0" w:space="0" w:color="auto"/>
      </w:divBdr>
    </w:div>
    <w:div w:id="1016885542">
      <w:bodyDiv w:val="1"/>
      <w:marLeft w:val="0"/>
      <w:marRight w:val="0"/>
      <w:marTop w:val="0"/>
      <w:marBottom w:val="0"/>
      <w:divBdr>
        <w:top w:val="none" w:sz="0" w:space="0" w:color="auto"/>
        <w:left w:val="none" w:sz="0" w:space="0" w:color="auto"/>
        <w:bottom w:val="none" w:sz="0" w:space="0" w:color="auto"/>
        <w:right w:val="none" w:sz="0" w:space="0" w:color="auto"/>
      </w:divBdr>
    </w:div>
    <w:div w:id="1022782099">
      <w:bodyDiv w:val="1"/>
      <w:marLeft w:val="0"/>
      <w:marRight w:val="0"/>
      <w:marTop w:val="0"/>
      <w:marBottom w:val="0"/>
      <w:divBdr>
        <w:top w:val="none" w:sz="0" w:space="0" w:color="auto"/>
        <w:left w:val="none" w:sz="0" w:space="0" w:color="auto"/>
        <w:bottom w:val="none" w:sz="0" w:space="0" w:color="auto"/>
        <w:right w:val="none" w:sz="0" w:space="0" w:color="auto"/>
      </w:divBdr>
    </w:div>
    <w:div w:id="1026490548">
      <w:bodyDiv w:val="1"/>
      <w:marLeft w:val="0"/>
      <w:marRight w:val="0"/>
      <w:marTop w:val="0"/>
      <w:marBottom w:val="0"/>
      <w:divBdr>
        <w:top w:val="none" w:sz="0" w:space="0" w:color="auto"/>
        <w:left w:val="none" w:sz="0" w:space="0" w:color="auto"/>
        <w:bottom w:val="none" w:sz="0" w:space="0" w:color="auto"/>
        <w:right w:val="none" w:sz="0" w:space="0" w:color="auto"/>
      </w:divBdr>
    </w:div>
    <w:div w:id="1033649256">
      <w:bodyDiv w:val="1"/>
      <w:marLeft w:val="0"/>
      <w:marRight w:val="0"/>
      <w:marTop w:val="0"/>
      <w:marBottom w:val="0"/>
      <w:divBdr>
        <w:top w:val="none" w:sz="0" w:space="0" w:color="auto"/>
        <w:left w:val="none" w:sz="0" w:space="0" w:color="auto"/>
        <w:bottom w:val="none" w:sz="0" w:space="0" w:color="auto"/>
        <w:right w:val="none" w:sz="0" w:space="0" w:color="auto"/>
      </w:divBdr>
    </w:div>
    <w:div w:id="1076510590">
      <w:bodyDiv w:val="1"/>
      <w:marLeft w:val="0"/>
      <w:marRight w:val="0"/>
      <w:marTop w:val="0"/>
      <w:marBottom w:val="0"/>
      <w:divBdr>
        <w:top w:val="none" w:sz="0" w:space="0" w:color="auto"/>
        <w:left w:val="none" w:sz="0" w:space="0" w:color="auto"/>
        <w:bottom w:val="none" w:sz="0" w:space="0" w:color="auto"/>
        <w:right w:val="none" w:sz="0" w:space="0" w:color="auto"/>
      </w:divBdr>
    </w:div>
    <w:div w:id="1086078538">
      <w:bodyDiv w:val="1"/>
      <w:marLeft w:val="0"/>
      <w:marRight w:val="0"/>
      <w:marTop w:val="0"/>
      <w:marBottom w:val="0"/>
      <w:divBdr>
        <w:top w:val="none" w:sz="0" w:space="0" w:color="auto"/>
        <w:left w:val="none" w:sz="0" w:space="0" w:color="auto"/>
        <w:bottom w:val="none" w:sz="0" w:space="0" w:color="auto"/>
        <w:right w:val="none" w:sz="0" w:space="0" w:color="auto"/>
      </w:divBdr>
    </w:div>
    <w:div w:id="1113751166">
      <w:bodyDiv w:val="1"/>
      <w:marLeft w:val="0"/>
      <w:marRight w:val="0"/>
      <w:marTop w:val="0"/>
      <w:marBottom w:val="0"/>
      <w:divBdr>
        <w:top w:val="none" w:sz="0" w:space="0" w:color="auto"/>
        <w:left w:val="none" w:sz="0" w:space="0" w:color="auto"/>
        <w:bottom w:val="none" w:sz="0" w:space="0" w:color="auto"/>
        <w:right w:val="none" w:sz="0" w:space="0" w:color="auto"/>
      </w:divBdr>
    </w:div>
    <w:div w:id="1119764678">
      <w:bodyDiv w:val="1"/>
      <w:marLeft w:val="0"/>
      <w:marRight w:val="0"/>
      <w:marTop w:val="0"/>
      <w:marBottom w:val="0"/>
      <w:divBdr>
        <w:top w:val="none" w:sz="0" w:space="0" w:color="auto"/>
        <w:left w:val="none" w:sz="0" w:space="0" w:color="auto"/>
        <w:bottom w:val="none" w:sz="0" w:space="0" w:color="auto"/>
        <w:right w:val="none" w:sz="0" w:space="0" w:color="auto"/>
      </w:divBdr>
    </w:div>
    <w:div w:id="1169907204">
      <w:bodyDiv w:val="1"/>
      <w:marLeft w:val="0"/>
      <w:marRight w:val="0"/>
      <w:marTop w:val="0"/>
      <w:marBottom w:val="0"/>
      <w:divBdr>
        <w:top w:val="none" w:sz="0" w:space="0" w:color="auto"/>
        <w:left w:val="none" w:sz="0" w:space="0" w:color="auto"/>
        <w:bottom w:val="none" w:sz="0" w:space="0" w:color="auto"/>
        <w:right w:val="none" w:sz="0" w:space="0" w:color="auto"/>
      </w:divBdr>
    </w:div>
    <w:div w:id="1188445826">
      <w:bodyDiv w:val="1"/>
      <w:marLeft w:val="0"/>
      <w:marRight w:val="0"/>
      <w:marTop w:val="0"/>
      <w:marBottom w:val="0"/>
      <w:divBdr>
        <w:top w:val="none" w:sz="0" w:space="0" w:color="auto"/>
        <w:left w:val="none" w:sz="0" w:space="0" w:color="auto"/>
        <w:bottom w:val="none" w:sz="0" w:space="0" w:color="auto"/>
        <w:right w:val="none" w:sz="0" w:space="0" w:color="auto"/>
      </w:divBdr>
    </w:div>
    <w:div w:id="1227838936">
      <w:bodyDiv w:val="1"/>
      <w:marLeft w:val="0"/>
      <w:marRight w:val="0"/>
      <w:marTop w:val="0"/>
      <w:marBottom w:val="0"/>
      <w:divBdr>
        <w:top w:val="none" w:sz="0" w:space="0" w:color="auto"/>
        <w:left w:val="none" w:sz="0" w:space="0" w:color="auto"/>
        <w:bottom w:val="none" w:sz="0" w:space="0" w:color="auto"/>
        <w:right w:val="none" w:sz="0" w:space="0" w:color="auto"/>
      </w:divBdr>
    </w:div>
    <w:div w:id="1250310877">
      <w:bodyDiv w:val="1"/>
      <w:marLeft w:val="0"/>
      <w:marRight w:val="0"/>
      <w:marTop w:val="0"/>
      <w:marBottom w:val="0"/>
      <w:divBdr>
        <w:top w:val="none" w:sz="0" w:space="0" w:color="auto"/>
        <w:left w:val="none" w:sz="0" w:space="0" w:color="auto"/>
        <w:bottom w:val="none" w:sz="0" w:space="0" w:color="auto"/>
        <w:right w:val="none" w:sz="0" w:space="0" w:color="auto"/>
      </w:divBdr>
    </w:div>
    <w:div w:id="1254899193">
      <w:bodyDiv w:val="1"/>
      <w:marLeft w:val="0"/>
      <w:marRight w:val="0"/>
      <w:marTop w:val="0"/>
      <w:marBottom w:val="0"/>
      <w:divBdr>
        <w:top w:val="none" w:sz="0" w:space="0" w:color="auto"/>
        <w:left w:val="none" w:sz="0" w:space="0" w:color="auto"/>
        <w:bottom w:val="none" w:sz="0" w:space="0" w:color="auto"/>
        <w:right w:val="none" w:sz="0" w:space="0" w:color="auto"/>
      </w:divBdr>
    </w:div>
    <w:div w:id="1258101965">
      <w:bodyDiv w:val="1"/>
      <w:marLeft w:val="0"/>
      <w:marRight w:val="0"/>
      <w:marTop w:val="0"/>
      <w:marBottom w:val="0"/>
      <w:divBdr>
        <w:top w:val="none" w:sz="0" w:space="0" w:color="auto"/>
        <w:left w:val="none" w:sz="0" w:space="0" w:color="auto"/>
        <w:bottom w:val="none" w:sz="0" w:space="0" w:color="auto"/>
        <w:right w:val="none" w:sz="0" w:space="0" w:color="auto"/>
      </w:divBdr>
    </w:div>
    <w:div w:id="1319840134">
      <w:bodyDiv w:val="1"/>
      <w:marLeft w:val="0"/>
      <w:marRight w:val="0"/>
      <w:marTop w:val="0"/>
      <w:marBottom w:val="0"/>
      <w:divBdr>
        <w:top w:val="none" w:sz="0" w:space="0" w:color="auto"/>
        <w:left w:val="none" w:sz="0" w:space="0" w:color="auto"/>
        <w:bottom w:val="none" w:sz="0" w:space="0" w:color="auto"/>
        <w:right w:val="none" w:sz="0" w:space="0" w:color="auto"/>
      </w:divBdr>
    </w:div>
    <w:div w:id="1330601421">
      <w:bodyDiv w:val="1"/>
      <w:marLeft w:val="0"/>
      <w:marRight w:val="0"/>
      <w:marTop w:val="0"/>
      <w:marBottom w:val="0"/>
      <w:divBdr>
        <w:top w:val="none" w:sz="0" w:space="0" w:color="auto"/>
        <w:left w:val="none" w:sz="0" w:space="0" w:color="auto"/>
        <w:bottom w:val="none" w:sz="0" w:space="0" w:color="auto"/>
        <w:right w:val="none" w:sz="0" w:space="0" w:color="auto"/>
      </w:divBdr>
    </w:div>
    <w:div w:id="1355300045">
      <w:bodyDiv w:val="1"/>
      <w:marLeft w:val="0"/>
      <w:marRight w:val="0"/>
      <w:marTop w:val="0"/>
      <w:marBottom w:val="0"/>
      <w:divBdr>
        <w:top w:val="none" w:sz="0" w:space="0" w:color="auto"/>
        <w:left w:val="none" w:sz="0" w:space="0" w:color="auto"/>
        <w:bottom w:val="none" w:sz="0" w:space="0" w:color="auto"/>
        <w:right w:val="none" w:sz="0" w:space="0" w:color="auto"/>
      </w:divBdr>
    </w:div>
    <w:div w:id="1361393162">
      <w:bodyDiv w:val="1"/>
      <w:marLeft w:val="0"/>
      <w:marRight w:val="0"/>
      <w:marTop w:val="0"/>
      <w:marBottom w:val="0"/>
      <w:divBdr>
        <w:top w:val="none" w:sz="0" w:space="0" w:color="auto"/>
        <w:left w:val="none" w:sz="0" w:space="0" w:color="auto"/>
        <w:bottom w:val="none" w:sz="0" w:space="0" w:color="auto"/>
        <w:right w:val="none" w:sz="0" w:space="0" w:color="auto"/>
      </w:divBdr>
    </w:div>
    <w:div w:id="1381324316">
      <w:bodyDiv w:val="1"/>
      <w:marLeft w:val="0"/>
      <w:marRight w:val="0"/>
      <w:marTop w:val="0"/>
      <w:marBottom w:val="0"/>
      <w:divBdr>
        <w:top w:val="none" w:sz="0" w:space="0" w:color="auto"/>
        <w:left w:val="none" w:sz="0" w:space="0" w:color="auto"/>
        <w:bottom w:val="none" w:sz="0" w:space="0" w:color="auto"/>
        <w:right w:val="none" w:sz="0" w:space="0" w:color="auto"/>
      </w:divBdr>
      <w:divsChild>
        <w:div w:id="1530487233">
          <w:marLeft w:val="0"/>
          <w:marRight w:val="0"/>
          <w:marTop w:val="0"/>
          <w:marBottom w:val="0"/>
          <w:divBdr>
            <w:top w:val="none" w:sz="0" w:space="0" w:color="auto"/>
            <w:left w:val="none" w:sz="0" w:space="0" w:color="auto"/>
            <w:bottom w:val="none" w:sz="0" w:space="0" w:color="auto"/>
            <w:right w:val="none" w:sz="0" w:space="0" w:color="auto"/>
          </w:divBdr>
          <w:divsChild>
            <w:div w:id="1565799090">
              <w:marLeft w:val="0"/>
              <w:marRight w:val="0"/>
              <w:marTop w:val="0"/>
              <w:marBottom w:val="0"/>
              <w:divBdr>
                <w:top w:val="none" w:sz="0" w:space="0" w:color="auto"/>
                <w:left w:val="none" w:sz="0" w:space="0" w:color="auto"/>
                <w:bottom w:val="none" w:sz="0" w:space="0" w:color="auto"/>
                <w:right w:val="none" w:sz="0" w:space="0" w:color="auto"/>
              </w:divBdr>
              <w:divsChild>
                <w:div w:id="1141921292">
                  <w:marLeft w:val="0"/>
                  <w:marRight w:val="0"/>
                  <w:marTop w:val="0"/>
                  <w:marBottom w:val="0"/>
                  <w:divBdr>
                    <w:top w:val="none" w:sz="0" w:space="0" w:color="auto"/>
                    <w:left w:val="none" w:sz="0" w:space="0" w:color="auto"/>
                    <w:bottom w:val="none" w:sz="0" w:space="0" w:color="auto"/>
                    <w:right w:val="none" w:sz="0" w:space="0" w:color="auto"/>
                  </w:divBdr>
                  <w:divsChild>
                    <w:div w:id="1505900907">
                      <w:marLeft w:val="0"/>
                      <w:marRight w:val="0"/>
                      <w:marTop w:val="0"/>
                      <w:marBottom w:val="0"/>
                      <w:divBdr>
                        <w:top w:val="none" w:sz="0" w:space="0" w:color="auto"/>
                        <w:left w:val="none" w:sz="0" w:space="0" w:color="auto"/>
                        <w:bottom w:val="none" w:sz="0" w:space="0" w:color="auto"/>
                        <w:right w:val="none" w:sz="0" w:space="0" w:color="auto"/>
                      </w:divBdr>
                    </w:div>
                  </w:divsChild>
                </w:div>
                <w:div w:id="1918050722">
                  <w:marLeft w:val="0"/>
                  <w:marRight w:val="0"/>
                  <w:marTop w:val="0"/>
                  <w:marBottom w:val="0"/>
                  <w:divBdr>
                    <w:top w:val="none" w:sz="0" w:space="0" w:color="auto"/>
                    <w:left w:val="none" w:sz="0" w:space="0" w:color="auto"/>
                    <w:bottom w:val="none" w:sz="0" w:space="0" w:color="auto"/>
                    <w:right w:val="none" w:sz="0" w:space="0" w:color="auto"/>
                  </w:divBdr>
                  <w:divsChild>
                    <w:div w:id="987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44413">
      <w:bodyDiv w:val="1"/>
      <w:marLeft w:val="0"/>
      <w:marRight w:val="0"/>
      <w:marTop w:val="0"/>
      <w:marBottom w:val="0"/>
      <w:divBdr>
        <w:top w:val="none" w:sz="0" w:space="0" w:color="auto"/>
        <w:left w:val="none" w:sz="0" w:space="0" w:color="auto"/>
        <w:bottom w:val="none" w:sz="0" w:space="0" w:color="auto"/>
        <w:right w:val="none" w:sz="0" w:space="0" w:color="auto"/>
      </w:divBdr>
    </w:div>
    <w:div w:id="1426002410">
      <w:bodyDiv w:val="1"/>
      <w:marLeft w:val="0"/>
      <w:marRight w:val="0"/>
      <w:marTop w:val="0"/>
      <w:marBottom w:val="0"/>
      <w:divBdr>
        <w:top w:val="none" w:sz="0" w:space="0" w:color="auto"/>
        <w:left w:val="none" w:sz="0" w:space="0" w:color="auto"/>
        <w:bottom w:val="none" w:sz="0" w:space="0" w:color="auto"/>
        <w:right w:val="none" w:sz="0" w:space="0" w:color="auto"/>
      </w:divBdr>
    </w:div>
    <w:div w:id="1452243601">
      <w:bodyDiv w:val="1"/>
      <w:marLeft w:val="0"/>
      <w:marRight w:val="0"/>
      <w:marTop w:val="0"/>
      <w:marBottom w:val="0"/>
      <w:divBdr>
        <w:top w:val="none" w:sz="0" w:space="0" w:color="auto"/>
        <w:left w:val="none" w:sz="0" w:space="0" w:color="auto"/>
        <w:bottom w:val="none" w:sz="0" w:space="0" w:color="auto"/>
        <w:right w:val="none" w:sz="0" w:space="0" w:color="auto"/>
      </w:divBdr>
    </w:div>
    <w:div w:id="1483812124">
      <w:bodyDiv w:val="1"/>
      <w:marLeft w:val="0"/>
      <w:marRight w:val="0"/>
      <w:marTop w:val="0"/>
      <w:marBottom w:val="0"/>
      <w:divBdr>
        <w:top w:val="none" w:sz="0" w:space="0" w:color="auto"/>
        <w:left w:val="none" w:sz="0" w:space="0" w:color="auto"/>
        <w:bottom w:val="none" w:sz="0" w:space="0" w:color="auto"/>
        <w:right w:val="none" w:sz="0" w:space="0" w:color="auto"/>
      </w:divBdr>
    </w:div>
    <w:div w:id="1500728027">
      <w:bodyDiv w:val="1"/>
      <w:marLeft w:val="0"/>
      <w:marRight w:val="0"/>
      <w:marTop w:val="0"/>
      <w:marBottom w:val="0"/>
      <w:divBdr>
        <w:top w:val="none" w:sz="0" w:space="0" w:color="auto"/>
        <w:left w:val="none" w:sz="0" w:space="0" w:color="auto"/>
        <w:bottom w:val="none" w:sz="0" w:space="0" w:color="auto"/>
        <w:right w:val="none" w:sz="0" w:space="0" w:color="auto"/>
      </w:divBdr>
    </w:div>
    <w:div w:id="1518232742">
      <w:bodyDiv w:val="1"/>
      <w:marLeft w:val="0"/>
      <w:marRight w:val="0"/>
      <w:marTop w:val="0"/>
      <w:marBottom w:val="0"/>
      <w:divBdr>
        <w:top w:val="none" w:sz="0" w:space="0" w:color="auto"/>
        <w:left w:val="none" w:sz="0" w:space="0" w:color="auto"/>
        <w:bottom w:val="none" w:sz="0" w:space="0" w:color="auto"/>
        <w:right w:val="none" w:sz="0" w:space="0" w:color="auto"/>
      </w:divBdr>
    </w:div>
    <w:div w:id="1522930960">
      <w:bodyDiv w:val="1"/>
      <w:marLeft w:val="0"/>
      <w:marRight w:val="0"/>
      <w:marTop w:val="0"/>
      <w:marBottom w:val="0"/>
      <w:divBdr>
        <w:top w:val="none" w:sz="0" w:space="0" w:color="auto"/>
        <w:left w:val="none" w:sz="0" w:space="0" w:color="auto"/>
        <w:bottom w:val="none" w:sz="0" w:space="0" w:color="auto"/>
        <w:right w:val="none" w:sz="0" w:space="0" w:color="auto"/>
      </w:divBdr>
    </w:div>
    <w:div w:id="1544712459">
      <w:bodyDiv w:val="1"/>
      <w:marLeft w:val="0"/>
      <w:marRight w:val="0"/>
      <w:marTop w:val="0"/>
      <w:marBottom w:val="0"/>
      <w:divBdr>
        <w:top w:val="none" w:sz="0" w:space="0" w:color="auto"/>
        <w:left w:val="none" w:sz="0" w:space="0" w:color="auto"/>
        <w:bottom w:val="none" w:sz="0" w:space="0" w:color="auto"/>
        <w:right w:val="none" w:sz="0" w:space="0" w:color="auto"/>
      </w:divBdr>
    </w:div>
    <w:div w:id="1564750736">
      <w:bodyDiv w:val="1"/>
      <w:marLeft w:val="0"/>
      <w:marRight w:val="0"/>
      <w:marTop w:val="0"/>
      <w:marBottom w:val="0"/>
      <w:divBdr>
        <w:top w:val="none" w:sz="0" w:space="0" w:color="auto"/>
        <w:left w:val="none" w:sz="0" w:space="0" w:color="auto"/>
        <w:bottom w:val="none" w:sz="0" w:space="0" w:color="auto"/>
        <w:right w:val="none" w:sz="0" w:space="0" w:color="auto"/>
      </w:divBdr>
    </w:div>
    <w:div w:id="1583026135">
      <w:bodyDiv w:val="1"/>
      <w:marLeft w:val="0"/>
      <w:marRight w:val="0"/>
      <w:marTop w:val="0"/>
      <w:marBottom w:val="0"/>
      <w:divBdr>
        <w:top w:val="none" w:sz="0" w:space="0" w:color="auto"/>
        <w:left w:val="none" w:sz="0" w:space="0" w:color="auto"/>
        <w:bottom w:val="none" w:sz="0" w:space="0" w:color="auto"/>
        <w:right w:val="none" w:sz="0" w:space="0" w:color="auto"/>
      </w:divBdr>
    </w:div>
    <w:div w:id="1631594481">
      <w:bodyDiv w:val="1"/>
      <w:marLeft w:val="0"/>
      <w:marRight w:val="0"/>
      <w:marTop w:val="0"/>
      <w:marBottom w:val="0"/>
      <w:divBdr>
        <w:top w:val="none" w:sz="0" w:space="0" w:color="auto"/>
        <w:left w:val="none" w:sz="0" w:space="0" w:color="auto"/>
        <w:bottom w:val="none" w:sz="0" w:space="0" w:color="auto"/>
        <w:right w:val="none" w:sz="0" w:space="0" w:color="auto"/>
      </w:divBdr>
    </w:div>
    <w:div w:id="1645311327">
      <w:bodyDiv w:val="1"/>
      <w:marLeft w:val="0"/>
      <w:marRight w:val="0"/>
      <w:marTop w:val="0"/>
      <w:marBottom w:val="0"/>
      <w:divBdr>
        <w:top w:val="none" w:sz="0" w:space="0" w:color="auto"/>
        <w:left w:val="none" w:sz="0" w:space="0" w:color="auto"/>
        <w:bottom w:val="none" w:sz="0" w:space="0" w:color="auto"/>
        <w:right w:val="none" w:sz="0" w:space="0" w:color="auto"/>
      </w:divBdr>
    </w:div>
    <w:div w:id="1650397446">
      <w:bodyDiv w:val="1"/>
      <w:marLeft w:val="0"/>
      <w:marRight w:val="0"/>
      <w:marTop w:val="0"/>
      <w:marBottom w:val="0"/>
      <w:divBdr>
        <w:top w:val="none" w:sz="0" w:space="0" w:color="auto"/>
        <w:left w:val="none" w:sz="0" w:space="0" w:color="auto"/>
        <w:bottom w:val="none" w:sz="0" w:space="0" w:color="auto"/>
        <w:right w:val="none" w:sz="0" w:space="0" w:color="auto"/>
      </w:divBdr>
    </w:div>
    <w:div w:id="1664162191">
      <w:bodyDiv w:val="1"/>
      <w:marLeft w:val="0"/>
      <w:marRight w:val="0"/>
      <w:marTop w:val="0"/>
      <w:marBottom w:val="0"/>
      <w:divBdr>
        <w:top w:val="none" w:sz="0" w:space="0" w:color="auto"/>
        <w:left w:val="none" w:sz="0" w:space="0" w:color="auto"/>
        <w:bottom w:val="none" w:sz="0" w:space="0" w:color="auto"/>
        <w:right w:val="none" w:sz="0" w:space="0" w:color="auto"/>
      </w:divBdr>
    </w:div>
    <w:div w:id="1667322749">
      <w:bodyDiv w:val="1"/>
      <w:marLeft w:val="0"/>
      <w:marRight w:val="0"/>
      <w:marTop w:val="0"/>
      <w:marBottom w:val="0"/>
      <w:divBdr>
        <w:top w:val="none" w:sz="0" w:space="0" w:color="auto"/>
        <w:left w:val="none" w:sz="0" w:space="0" w:color="auto"/>
        <w:bottom w:val="none" w:sz="0" w:space="0" w:color="auto"/>
        <w:right w:val="none" w:sz="0" w:space="0" w:color="auto"/>
      </w:divBdr>
    </w:div>
    <w:div w:id="1698697424">
      <w:bodyDiv w:val="1"/>
      <w:marLeft w:val="0"/>
      <w:marRight w:val="0"/>
      <w:marTop w:val="0"/>
      <w:marBottom w:val="0"/>
      <w:divBdr>
        <w:top w:val="none" w:sz="0" w:space="0" w:color="auto"/>
        <w:left w:val="none" w:sz="0" w:space="0" w:color="auto"/>
        <w:bottom w:val="none" w:sz="0" w:space="0" w:color="auto"/>
        <w:right w:val="none" w:sz="0" w:space="0" w:color="auto"/>
      </w:divBdr>
    </w:div>
    <w:div w:id="1768378998">
      <w:bodyDiv w:val="1"/>
      <w:marLeft w:val="0"/>
      <w:marRight w:val="0"/>
      <w:marTop w:val="0"/>
      <w:marBottom w:val="0"/>
      <w:divBdr>
        <w:top w:val="none" w:sz="0" w:space="0" w:color="auto"/>
        <w:left w:val="none" w:sz="0" w:space="0" w:color="auto"/>
        <w:bottom w:val="none" w:sz="0" w:space="0" w:color="auto"/>
        <w:right w:val="none" w:sz="0" w:space="0" w:color="auto"/>
      </w:divBdr>
      <w:divsChild>
        <w:div w:id="741946378">
          <w:marLeft w:val="0"/>
          <w:marRight w:val="0"/>
          <w:marTop w:val="0"/>
          <w:marBottom w:val="0"/>
          <w:divBdr>
            <w:top w:val="none" w:sz="0" w:space="0" w:color="auto"/>
            <w:left w:val="none" w:sz="0" w:space="0" w:color="auto"/>
            <w:bottom w:val="none" w:sz="0" w:space="0" w:color="auto"/>
            <w:right w:val="none" w:sz="0" w:space="0" w:color="auto"/>
          </w:divBdr>
          <w:divsChild>
            <w:div w:id="1432967055">
              <w:marLeft w:val="0"/>
              <w:marRight w:val="0"/>
              <w:marTop w:val="0"/>
              <w:marBottom w:val="0"/>
              <w:divBdr>
                <w:top w:val="none" w:sz="0" w:space="0" w:color="auto"/>
                <w:left w:val="none" w:sz="0" w:space="0" w:color="auto"/>
                <w:bottom w:val="none" w:sz="0" w:space="0" w:color="auto"/>
                <w:right w:val="none" w:sz="0" w:space="0" w:color="auto"/>
              </w:divBdr>
              <w:divsChild>
                <w:div w:id="1684819836">
                  <w:marLeft w:val="0"/>
                  <w:marRight w:val="0"/>
                  <w:marTop w:val="0"/>
                  <w:marBottom w:val="0"/>
                  <w:divBdr>
                    <w:top w:val="none" w:sz="0" w:space="0" w:color="auto"/>
                    <w:left w:val="none" w:sz="0" w:space="0" w:color="auto"/>
                    <w:bottom w:val="none" w:sz="0" w:space="0" w:color="auto"/>
                    <w:right w:val="none" w:sz="0" w:space="0" w:color="auto"/>
                  </w:divBdr>
                  <w:divsChild>
                    <w:div w:id="15506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316">
      <w:bodyDiv w:val="1"/>
      <w:marLeft w:val="0"/>
      <w:marRight w:val="0"/>
      <w:marTop w:val="0"/>
      <w:marBottom w:val="0"/>
      <w:divBdr>
        <w:top w:val="none" w:sz="0" w:space="0" w:color="auto"/>
        <w:left w:val="none" w:sz="0" w:space="0" w:color="auto"/>
        <w:bottom w:val="none" w:sz="0" w:space="0" w:color="auto"/>
        <w:right w:val="none" w:sz="0" w:space="0" w:color="auto"/>
      </w:divBdr>
    </w:div>
    <w:div w:id="1799495251">
      <w:bodyDiv w:val="1"/>
      <w:marLeft w:val="0"/>
      <w:marRight w:val="0"/>
      <w:marTop w:val="0"/>
      <w:marBottom w:val="0"/>
      <w:divBdr>
        <w:top w:val="none" w:sz="0" w:space="0" w:color="auto"/>
        <w:left w:val="none" w:sz="0" w:space="0" w:color="auto"/>
        <w:bottom w:val="none" w:sz="0" w:space="0" w:color="auto"/>
        <w:right w:val="none" w:sz="0" w:space="0" w:color="auto"/>
      </w:divBdr>
    </w:div>
    <w:div w:id="1804154366">
      <w:bodyDiv w:val="1"/>
      <w:marLeft w:val="0"/>
      <w:marRight w:val="0"/>
      <w:marTop w:val="0"/>
      <w:marBottom w:val="0"/>
      <w:divBdr>
        <w:top w:val="none" w:sz="0" w:space="0" w:color="auto"/>
        <w:left w:val="none" w:sz="0" w:space="0" w:color="auto"/>
        <w:bottom w:val="none" w:sz="0" w:space="0" w:color="auto"/>
        <w:right w:val="none" w:sz="0" w:space="0" w:color="auto"/>
      </w:divBdr>
    </w:div>
    <w:div w:id="1826781598">
      <w:bodyDiv w:val="1"/>
      <w:marLeft w:val="0"/>
      <w:marRight w:val="0"/>
      <w:marTop w:val="0"/>
      <w:marBottom w:val="0"/>
      <w:divBdr>
        <w:top w:val="none" w:sz="0" w:space="0" w:color="auto"/>
        <w:left w:val="none" w:sz="0" w:space="0" w:color="auto"/>
        <w:bottom w:val="none" w:sz="0" w:space="0" w:color="auto"/>
        <w:right w:val="none" w:sz="0" w:space="0" w:color="auto"/>
      </w:divBdr>
    </w:div>
    <w:div w:id="1845706134">
      <w:bodyDiv w:val="1"/>
      <w:marLeft w:val="0"/>
      <w:marRight w:val="0"/>
      <w:marTop w:val="0"/>
      <w:marBottom w:val="0"/>
      <w:divBdr>
        <w:top w:val="none" w:sz="0" w:space="0" w:color="auto"/>
        <w:left w:val="none" w:sz="0" w:space="0" w:color="auto"/>
        <w:bottom w:val="none" w:sz="0" w:space="0" w:color="auto"/>
        <w:right w:val="none" w:sz="0" w:space="0" w:color="auto"/>
      </w:divBdr>
    </w:div>
    <w:div w:id="1858880902">
      <w:bodyDiv w:val="1"/>
      <w:marLeft w:val="0"/>
      <w:marRight w:val="0"/>
      <w:marTop w:val="0"/>
      <w:marBottom w:val="0"/>
      <w:divBdr>
        <w:top w:val="none" w:sz="0" w:space="0" w:color="auto"/>
        <w:left w:val="none" w:sz="0" w:space="0" w:color="auto"/>
        <w:bottom w:val="none" w:sz="0" w:space="0" w:color="auto"/>
        <w:right w:val="none" w:sz="0" w:space="0" w:color="auto"/>
      </w:divBdr>
    </w:div>
    <w:div w:id="1870333588">
      <w:bodyDiv w:val="1"/>
      <w:marLeft w:val="0"/>
      <w:marRight w:val="0"/>
      <w:marTop w:val="0"/>
      <w:marBottom w:val="0"/>
      <w:divBdr>
        <w:top w:val="none" w:sz="0" w:space="0" w:color="auto"/>
        <w:left w:val="none" w:sz="0" w:space="0" w:color="auto"/>
        <w:bottom w:val="none" w:sz="0" w:space="0" w:color="auto"/>
        <w:right w:val="none" w:sz="0" w:space="0" w:color="auto"/>
      </w:divBdr>
    </w:div>
    <w:div w:id="1873037354">
      <w:bodyDiv w:val="1"/>
      <w:marLeft w:val="0"/>
      <w:marRight w:val="0"/>
      <w:marTop w:val="0"/>
      <w:marBottom w:val="0"/>
      <w:divBdr>
        <w:top w:val="none" w:sz="0" w:space="0" w:color="auto"/>
        <w:left w:val="none" w:sz="0" w:space="0" w:color="auto"/>
        <w:bottom w:val="none" w:sz="0" w:space="0" w:color="auto"/>
        <w:right w:val="none" w:sz="0" w:space="0" w:color="auto"/>
      </w:divBdr>
    </w:div>
    <w:div w:id="1874264248">
      <w:bodyDiv w:val="1"/>
      <w:marLeft w:val="0"/>
      <w:marRight w:val="0"/>
      <w:marTop w:val="0"/>
      <w:marBottom w:val="0"/>
      <w:divBdr>
        <w:top w:val="none" w:sz="0" w:space="0" w:color="auto"/>
        <w:left w:val="none" w:sz="0" w:space="0" w:color="auto"/>
        <w:bottom w:val="none" w:sz="0" w:space="0" w:color="auto"/>
        <w:right w:val="none" w:sz="0" w:space="0" w:color="auto"/>
      </w:divBdr>
    </w:div>
    <w:div w:id="1913345753">
      <w:bodyDiv w:val="1"/>
      <w:marLeft w:val="0"/>
      <w:marRight w:val="0"/>
      <w:marTop w:val="0"/>
      <w:marBottom w:val="0"/>
      <w:divBdr>
        <w:top w:val="none" w:sz="0" w:space="0" w:color="auto"/>
        <w:left w:val="none" w:sz="0" w:space="0" w:color="auto"/>
        <w:bottom w:val="none" w:sz="0" w:space="0" w:color="auto"/>
        <w:right w:val="none" w:sz="0" w:space="0" w:color="auto"/>
      </w:divBdr>
    </w:div>
    <w:div w:id="1935016236">
      <w:bodyDiv w:val="1"/>
      <w:marLeft w:val="0"/>
      <w:marRight w:val="0"/>
      <w:marTop w:val="0"/>
      <w:marBottom w:val="0"/>
      <w:divBdr>
        <w:top w:val="none" w:sz="0" w:space="0" w:color="auto"/>
        <w:left w:val="none" w:sz="0" w:space="0" w:color="auto"/>
        <w:bottom w:val="none" w:sz="0" w:space="0" w:color="auto"/>
        <w:right w:val="none" w:sz="0" w:space="0" w:color="auto"/>
      </w:divBdr>
    </w:div>
    <w:div w:id="1938320863">
      <w:bodyDiv w:val="1"/>
      <w:marLeft w:val="0"/>
      <w:marRight w:val="0"/>
      <w:marTop w:val="0"/>
      <w:marBottom w:val="0"/>
      <w:divBdr>
        <w:top w:val="none" w:sz="0" w:space="0" w:color="auto"/>
        <w:left w:val="none" w:sz="0" w:space="0" w:color="auto"/>
        <w:bottom w:val="none" w:sz="0" w:space="0" w:color="auto"/>
        <w:right w:val="none" w:sz="0" w:space="0" w:color="auto"/>
      </w:divBdr>
    </w:div>
    <w:div w:id="1939366711">
      <w:bodyDiv w:val="1"/>
      <w:marLeft w:val="0"/>
      <w:marRight w:val="0"/>
      <w:marTop w:val="0"/>
      <w:marBottom w:val="0"/>
      <w:divBdr>
        <w:top w:val="none" w:sz="0" w:space="0" w:color="auto"/>
        <w:left w:val="none" w:sz="0" w:space="0" w:color="auto"/>
        <w:bottom w:val="none" w:sz="0" w:space="0" w:color="auto"/>
        <w:right w:val="none" w:sz="0" w:space="0" w:color="auto"/>
      </w:divBdr>
    </w:div>
    <w:div w:id="1968467874">
      <w:bodyDiv w:val="1"/>
      <w:marLeft w:val="0"/>
      <w:marRight w:val="0"/>
      <w:marTop w:val="0"/>
      <w:marBottom w:val="0"/>
      <w:divBdr>
        <w:top w:val="none" w:sz="0" w:space="0" w:color="auto"/>
        <w:left w:val="none" w:sz="0" w:space="0" w:color="auto"/>
        <w:bottom w:val="none" w:sz="0" w:space="0" w:color="auto"/>
        <w:right w:val="none" w:sz="0" w:space="0" w:color="auto"/>
      </w:divBdr>
    </w:div>
    <w:div w:id="1977056399">
      <w:bodyDiv w:val="1"/>
      <w:marLeft w:val="0"/>
      <w:marRight w:val="0"/>
      <w:marTop w:val="0"/>
      <w:marBottom w:val="0"/>
      <w:divBdr>
        <w:top w:val="none" w:sz="0" w:space="0" w:color="auto"/>
        <w:left w:val="none" w:sz="0" w:space="0" w:color="auto"/>
        <w:bottom w:val="none" w:sz="0" w:space="0" w:color="auto"/>
        <w:right w:val="none" w:sz="0" w:space="0" w:color="auto"/>
      </w:divBdr>
    </w:div>
    <w:div w:id="1989702571">
      <w:bodyDiv w:val="1"/>
      <w:marLeft w:val="0"/>
      <w:marRight w:val="0"/>
      <w:marTop w:val="0"/>
      <w:marBottom w:val="0"/>
      <w:divBdr>
        <w:top w:val="none" w:sz="0" w:space="0" w:color="auto"/>
        <w:left w:val="none" w:sz="0" w:space="0" w:color="auto"/>
        <w:bottom w:val="none" w:sz="0" w:space="0" w:color="auto"/>
        <w:right w:val="none" w:sz="0" w:space="0" w:color="auto"/>
      </w:divBdr>
    </w:div>
    <w:div w:id="1994676103">
      <w:bodyDiv w:val="1"/>
      <w:marLeft w:val="0"/>
      <w:marRight w:val="0"/>
      <w:marTop w:val="0"/>
      <w:marBottom w:val="0"/>
      <w:divBdr>
        <w:top w:val="none" w:sz="0" w:space="0" w:color="auto"/>
        <w:left w:val="none" w:sz="0" w:space="0" w:color="auto"/>
        <w:bottom w:val="none" w:sz="0" w:space="0" w:color="auto"/>
        <w:right w:val="none" w:sz="0" w:space="0" w:color="auto"/>
      </w:divBdr>
      <w:divsChild>
        <w:div w:id="1301885441">
          <w:marLeft w:val="0"/>
          <w:marRight w:val="0"/>
          <w:marTop w:val="0"/>
          <w:marBottom w:val="0"/>
          <w:divBdr>
            <w:top w:val="none" w:sz="0" w:space="0" w:color="auto"/>
            <w:left w:val="none" w:sz="0" w:space="0" w:color="auto"/>
            <w:bottom w:val="none" w:sz="0" w:space="0" w:color="auto"/>
            <w:right w:val="none" w:sz="0" w:space="0" w:color="auto"/>
          </w:divBdr>
          <w:divsChild>
            <w:div w:id="1593126594">
              <w:marLeft w:val="0"/>
              <w:marRight w:val="0"/>
              <w:marTop w:val="0"/>
              <w:marBottom w:val="0"/>
              <w:divBdr>
                <w:top w:val="none" w:sz="0" w:space="0" w:color="auto"/>
                <w:left w:val="none" w:sz="0" w:space="0" w:color="auto"/>
                <w:bottom w:val="none" w:sz="0" w:space="0" w:color="auto"/>
                <w:right w:val="none" w:sz="0" w:space="0" w:color="auto"/>
              </w:divBdr>
              <w:divsChild>
                <w:div w:id="17634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2792">
      <w:bodyDiv w:val="1"/>
      <w:marLeft w:val="0"/>
      <w:marRight w:val="0"/>
      <w:marTop w:val="0"/>
      <w:marBottom w:val="0"/>
      <w:divBdr>
        <w:top w:val="none" w:sz="0" w:space="0" w:color="auto"/>
        <w:left w:val="none" w:sz="0" w:space="0" w:color="auto"/>
        <w:bottom w:val="none" w:sz="0" w:space="0" w:color="auto"/>
        <w:right w:val="none" w:sz="0" w:space="0" w:color="auto"/>
      </w:divBdr>
    </w:div>
    <w:div w:id="2029600933">
      <w:bodyDiv w:val="1"/>
      <w:marLeft w:val="0"/>
      <w:marRight w:val="0"/>
      <w:marTop w:val="0"/>
      <w:marBottom w:val="0"/>
      <w:divBdr>
        <w:top w:val="none" w:sz="0" w:space="0" w:color="auto"/>
        <w:left w:val="none" w:sz="0" w:space="0" w:color="auto"/>
        <w:bottom w:val="none" w:sz="0" w:space="0" w:color="auto"/>
        <w:right w:val="none" w:sz="0" w:space="0" w:color="auto"/>
      </w:divBdr>
    </w:div>
    <w:div w:id="2034572909">
      <w:bodyDiv w:val="1"/>
      <w:marLeft w:val="0"/>
      <w:marRight w:val="0"/>
      <w:marTop w:val="0"/>
      <w:marBottom w:val="0"/>
      <w:divBdr>
        <w:top w:val="none" w:sz="0" w:space="0" w:color="auto"/>
        <w:left w:val="none" w:sz="0" w:space="0" w:color="auto"/>
        <w:bottom w:val="none" w:sz="0" w:space="0" w:color="auto"/>
        <w:right w:val="none" w:sz="0" w:space="0" w:color="auto"/>
      </w:divBdr>
    </w:div>
    <w:div w:id="2065837227">
      <w:bodyDiv w:val="1"/>
      <w:marLeft w:val="0"/>
      <w:marRight w:val="0"/>
      <w:marTop w:val="0"/>
      <w:marBottom w:val="0"/>
      <w:divBdr>
        <w:top w:val="none" w:sz="0" w:space="0" w:color="auto"/>
        <w:left w:val="none" w:sz="0" w:space="0" w:color="auto"/>
        <w:bottom w:val="none" w:sz="0" w:space="0" w:color="auto"/>
        <w:right w:val="none" w:sz="0" w:space="0" w:color="auto"/>
      </w:divBdr>
    </w:div>
    <w:div w:id="2079277087">
      <w:bodyDiv w:val="1"/>
      <w:marLeft w:val="0"/>
      <w:marRight w:val="0"/>
      <w:marTop w:val="0"/>
      <w:marBottom w:val="0"/>
      <w:divBdr>
        <w:top w:val="none" w:sz="0" w:space="0" w:color="auto"/>
        <w:left w:val="none" w:sz="0" w:space="0" w:color="auto"/>
        <w:bottom w:val="none" w:sz="0" w:space="0" w:color="auto"/>
        <w:right w:val="none" w:sz="0" w:space="0" w:color="auto"/>
      </w:divBdr>
    </w:div>
    <w:div w:id="2090493429">
      <w:bodyDiv w:val="1"/>
      <w:marLeft w:val="0"/>
      <w:marRight w:val="0"/>
      <w:marTop w:val="0"/>
      <w:marBottom w:val="0"/>
      <w:divBdr>
        <w:top w:val="none" w:sz="0" w:space="0" w:color="auto"/>
        <w:left w:val="none" w:sz="0" w:space="0" w:color="auto"/>
        <w:bottom w:val="none" w:sz="0" w:space="0" w:color="auto"/>
        <w:right w:val="none" w:sz="0" w:space="0" w:color="auto"/>
      </w:divBdr>
    </w:div>
    <w:div w:id="2092702187">
      <w:bodyDiv w:val="1"/>
      <w:marLeft w:val="0"/>
      <w:marRight w:val="0"/>
      <w:marTop w:val="0"/>
      <w:marBottom w:val="0"/>
      <w:divBdr>
        <w:top w:val="none" w:sz="0" w:space="0" w:color="auto"/>
        <w:left w:val="none" w:sz="0" w:space="0" w:color="auto"/>
        <w:bottom w:val="none" w:sz="0" w:space="0" w:color="auto"/>
        <w:right w:val="none" w:sz="0" w:space="0" w:color="auto"/>
      </w:divBdr>
    </w:div>
    <w:div w:id="2098480392">
      <w:bodyDiv w:val="1"/>
      <w:marLeft w:val="0"/>
      <w:marRight w:val="0"/>
      <w:marTop w:val="0"/>
      <w:marBottom w:val="0"/>
      <w:divBdr>
        <w:top w:val="none" w:sz="0" w:space="0" w:color="auto"/>
        <w:left w:val="none" w:sz="0" w:space="0" w:color="auto"/>
        <w:bottom w:val="none" w:sz="0" w:space="0" w:color="auto"/>
        <w:right w:val="none" w:sz="0" w:space="0" w:color="auto"/>
      </w:divBdr>
    </w:div>
    <w:div w:id="2118285955">
      <w:bodyDiv w:val="1"/>
      <w:marLeft w:val="0"/>
      <w:marRight w:val="0"/>
      <w:marTop w:val="0"/>
      <w:marBottom w:val="0"/>
      <w:divBdr>
        <w:top w:val="none" w:sz="0" w:space="0" w:color="auto"/>
        <w:left w:val="none" w:sz="0" w:space="0" w:color="auto"/>
        <w:bottom w:val="none" w:sz="0" w:space="0" w:color="auto"/>
        <w:right w:val="none" w:sz="0" w:space="0" w:color="auto"/>
      </w:divBdr>
    </w:div>
    <w:div w:id="21409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alaraby.co.uk/analysis/jamaal-bowmans-trip-israel-sparks-debate-us-left" TargetMode="External"/><Relationship Id="rId18" Type="http://schemas.openxmlformats.org/officeDocument/2006/relationships/hyperlink" Target="https://english.alaraby.co.uk/analysis/will-biden-and-bennett-be-different-their-predecessors" TargetMode="External"/><Relationship Id="rId26" Type="http://schemas.openxmlformats.org/officeDocument/2006/relationships/hyperlink" Target="https://www.independent.co.uk/news/world/middle-east/israel-civil-war-frontline-lod-b1847798.html" TargetMode="External"/><Relationship Id="rId39" Type="http://schemas.openxmlformats.org/officeDocument/2006/relationships/fontTable" Target="fontTable.xml"/><Relationship Id="rId21" Type="http://schemas.openxmlformats.org/officeDocument/2006/relationships/hyperlink" Target="https://english.alaraby.co.uk/analysis/why-ben-jerrys-decision-presents-bds-dilemma-israel" TargetMode="External"/><Relationship Id="rId34" Type="http://schemas.openxmlformats.org/officeDocument/2006/relationships/hyperlink" Target="https://www.listennotes.com/podcasts/untenured-tracks/e71-the-politics-of-Kdu1U9m2_ZA/" TargetMode="External"/><Relationship Id="rId7" Type="http://schemas.openxmlformats.org/officeDocument/2006/relationships/hyperlink" Target="mailto:amhajne@stonehill.edu" TargetMode="External"/><Relationship Id="rId12" Type="http://schemas.openxmlformats.org/officeDocument/2006/relationships/hyperlink" Target="https://timep.org/commentary/analysis/overcoming-the-hurdles-the-struggle-of-palestinian-humanitarian-ngos/" TargetMode="External"/><Relationship Id="rId17" Type="http://schemas.openxmlformats.org/officeDocument/2006/relationships/hyperlink" Target="https://english.alaraby.co.uk/news/us-lawmakers-try-halt-weapons-deliveries-israel" TargetMode="External"/><Relationship Id="rId25" Type="http://schemas.openxmlformats.org/officeDocument/2006/relationships/hyperlink" Target="https://www.aljazeera.com/news/2021/6/1/israel-losing-us-perception-battle-as-palestinians-sympathy-grows" TargetMode="External"/><Relationship Id="rId33" Type="http://schemas.openxmlformats.org/officeDocument/2006/relationships/hyperlink" Target="http://twitter.com/UntenuredTracks" TargetMode="External"/><Relationship Id="rId38" Type="http://schemas.openxmlformats.org/officeDocument/2006/relationships/hyperlink" Target="http://gradapps.uc.edu/SUMRUCgrad/" TargetMode="External"/><Relationship Id="rId2" Type="http://schemas.openxmlformats.org/officeDocument/2006/relationships/styles" Target="styles.xml"/><Relationship Id="rId16" Type="http://schemas.openxmlformats.org/officeDocument/2006/relationships/hyperlink" Target="https://english.alaraby.co.uk/news/sanders-pushes-gaza-aid-exchange-yes-iron-dome" TargetMode="External"/><Relationship Id="rId20" Type="http://schemas.openxmlformats.org/officeDocument/2006/relationships/hyperlink" Target="https://english.alaraby.co.uk/analysis/bidens-cautious-approach-abraham-accords" TargetMode="External"/><Relationship Id="rId29" Type="http://schemas.openxmlformats.org/officeDocument/2006/relationships/hyperlink" Target="https://strategicassessment.inss.org.il/articles/dec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ish.alaraby.co.uk/analysis/one-year-bidens-presidency-and-middle-east" TargetMode="External"/><Relationship Id="rId24" Type="http://schemas.openxmlformats.org/officeDocument/2006/relationships/hyperlink" Target="https://www.aljazeera.com/news/2021/6/9/israels-arrests-are-re-energising-the-palestinian-movement" TargetMode="External"/><Relationship Id="rId32" Type="http://schemas.openxmlformats.org/officeDocument/2006/relationships/hyperlink" Target="https://podcasts.apple.com/us/podcast/olive-branch/id1572309013" TargetMode="External"/><Relationship Id="rId37" Type="http://schemas.openxmlformats.org/officeDocument/2006/relationships/hyperlink" Target="https://www.youtube.com/watch?v=DT-BzeB0Tu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glish.alaraby.co.uk/news/sanders-pushes-gaza-aid-exchange-yes-iron-dome" TargetMode="External"/><Relationship Id="rId23" Type="http://schemas.openxmlformats.org/officeDocument/2006/relationships/hyperlink" Target="https://www.aljazeera.com/news/2021/7/8/how-israel-backs-settlers-to-confiscate-palestinian-lands" TargetMode="External"/><Relationship Id="rId28" Type="http://schemas.openxmlformats.org/officeDocument/2006/relationships/hyperlink" Target="https://english.ahram.org.eg/NewsContent/50/1203/409633/AlAhram-Weekly/World/Breaking-the-Israeli-logjam.aspx" TargetMode="External"/><Relationship Id="rId36" Type="http://schemas.openxmlformats.org/officeDocument/2006/relationships/hyperlink" Target="https://podcasts.apple.com/il/podcast/%D7%94%D7%9E%D7%93%D7%A8%D7%99%D7%9A-%D7%9C%D7%98%D7%A8%D7%90%D7%9E%D7%A4%D7%99%D7%A1%D7%98/id1488590200" TargetMode="External"/><Relationship Id="rId10" Type="http://schemas.openxmlformats.org/officeDocument/2006/relationships/hyperlink" Target="https://english.alaraby.co.uk/news/aipac-endorsements-election-deniers-raises-alarms" TargetMode="External"/><Relationship Id="rId19" Type="http://schemas.openxmlformats.org/officeDocument/2006/relationships/hyperlink" Target="https://english.alaraby.co.uk/analysis/bidens-cautious-approach-abraham-accords" TargetMode="External"/><Relationship Id="rId31" Type="http://schemas.openxmlformats.org/officeDocument/2006/relationships/hyperlink" Target="https://jacobinmag.com/2019/04/haneen-zoabi-knesset-israeli-elections" TargetMode="External"/><Relationship Id="rId4" Type="http://schemas.openxmlformats.org/officeDocument/2006/relationships/webSettings" Target="webSettings.xml"/><Relationship Id="rId9" Type="http://schemas.openxmlformats.org/officeDocument/2006/relationships/hyperlink" Target="https://english.alaraby.co.uk/analysis/will-us-investigate-shireen-abu-aklehs-killing" TargetMode="External"/><Relationship Id="rId14" Type="http://schemas.openxmlformats.org/officeDocument/2006/relationships/hyperlink" Target="https://english.alaraby.co.uk/news/will-us-consulate-palestinians-reopen-jerusalem" TargetMode="External"/><Relationship Id="rId22" Type="http://schemas.openxmlformats.org/officeDocument/2006/relationships/hyperlink" Target="https://english.alaraby.co.uk/analysis/why-ben-jerrys-decision-presents-bds-dilemma-israel" TargetMode="External"/><Relationship Id="rId27" Type="http://schemas.openxmlformats.org/officeDocument/2006/relationships/hyperlink" Target="https://www.kurdistan24.net/en/story/24514-War-or-not,-violence-in-Israel-shows-no-signs-of-abating" TargetMode="External"/><Relationship Id="rId30" Type="http://schemas.openxmlformats.org/officeDocument/2006/relationships/hyperlink" Target="https://www.thenational.ae/world/mena/coronavirus-limited-numbers-and-distancing-at-al-aqsa-1.995139" TargetMode="External"/><Relationship Id="rId35" Type="http://schemas.openxmlformats.org/officeDocument/2006/relationships/hyperlink" Target="https://www.listennotes.com/podcasts/say-more-on-that/episode-eight-anwar-mhajne-sQrgk7GBP6N/" TargetMode="External"/><Relationship Id="rId8" Type="http://schemas.openxmlformats.org/officeDocument/2006/relationships/hyperlink" Target="https://foreignpolicy.com/2022/05/25/shireen-abu-akleh-funeral-israeli-palestinian-conflict-journalist-kill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Mhajne</dc:creator>
  <cp:keywords/>
  <dc:description/>
  <cp:lastModifiedBy>Mhajne, Anwar</cp:lastModifiedBy>
  <cp:revision>13</cp:revision>
  <cp:lastPrinted>2022-07-30T16:18:00Z</cp:lastPrinted>
  <dcterms:created xsi:type="dcterms:W3CDTF">2022-07-30T16:18:00Z</dcterms:created>
  <dcterms:modified xsi:type="dcterms:W3CDTF">2022-12-16T20:52:00Z</dcterms:modified>
  <cp:category/>
</cp:coreProperties>
</file>